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CD1F" w14:textId="77777777" w:rsidR="002F3206" w:rsidRDefault="002F3206" w:rsidP="00A628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BBAFFF" wp14:editId="2AB4EBA5">
            <wp:extent cx="6504940" cy="9163050"/>
            <wp:effectExtent l="0" t="0" r="0" b="0"/>
            <wp:docPr id="209835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30" cy="91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1121" w14:textId="77777777" w:rsidR="002F3206" w:rsidRDefault="002F3206" w:rsidP="00A628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9B7E3EB" w14:textId="77777777" w:rsidR="002F3206" w:rsidRDefault="002F3206" w:rsidP="00A628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EAFB2C6" w14:textId="77777777" w:rsidR="002F3206" w:rsidRDefault="002F3206" w:rsidP="00A628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56A07E8" w14:textId="77777777" w:rsidR="00A628DD" w:rsidRPr="00760A6B" w:rsidRDefault="00A628DD" w:rsidP="00760A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Раздел 1: Комплекс основных характеристик программы</w:t>
      </w:r>
    </w:p>
    <w:p w14:paraId="5FBE2F0A" w14:textId="77777777" w:rsidR="00A628DD" w:rsidRPr="00760A6B" w:rsidRDefault="00A628DD" w:rsidP="00760A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E1F71B8" w14:textId="77777777" w:rsidR="00A628DD" w:rsidRPr="00760A6B" w:rsidRDefault="00A628DD" w:rsidP="00760A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Пояснительная записка</w:t>
      </w:r>
    </w:p>
    <w:p w14:paraId="375A6694" w14:textId="77777777" w:rsidR="00A628DD" w:rsidRPr="00760A6B" w:rsidRDefault="00A628DD" w:rsidP="00760A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6CC2ABE" w14:textId="4EA35EAF" w:rsidR="00BE5196" w:rsidRPr="00BE5196" w:rsidRDefault="00A628DD" w:rsidP="00BE5196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sz w:val="28"/>
          <w:szCs w:val="28"/>
        </w:rPr>
        <w:t xml:space="preserve">Дополнительная общеразвивающая программа </w:t>
      </w:r>
      <w:r w:rsidRPr="00760A6B">
        <w:rPr>
          <w:rFonts w:ascii="Times New Roman" w:eastAsia="Times New Roman" w:hAnsi="Times New Roman" w:cs="Times New Roman"/>
          <w:sz w:val="28"/>
        </w:rPr>
        <w:t xml:space="preserve">«АРТ-СТУДИЯ» </w:t>
      </w:r>
      <w:r w:rsidRPr="00760A6B">
        <w:rPr>
          <w:rFonts w:ascii="Times New Roman" w:eastAsia="Times New Roman" w:hAnsi="Times New Roman"/>
          <w:sz w:val="28"/>
          <w:szCs w:val="28"/>
        </w:rPr>
        <w:t>имеет художественную направленность</w:t>
      </w:r>
      <w:r w:rsidR="008136F9" w:rsidRPr="00760A6B">
        <w:rPr>
          <w:rFonts w:ascii="Times New Roman" w:eastAsia="Times New Roman" w:hAnsi="Times New Roman"/>
          <w:sz w:val="28"/>
          <w:szCs w:val="28"/>
        </w:rPr>
        <w:t xml:space="preserve">, </w:t>
      </w:r>
      <w:r w:rsidR="008136F9" w:rsidRPr="00760A6B">
        <w:rPr>
          <w:rFonts w:ascii="Times New Roman" w:eastAsia="Times New Roman" w:hAnsi="Times New Roman"/>
          <w:bCs/>
          <w:sz w:val="28"/>
          <w:szCs w:val="28"/>
        </w:rPr>
        <w:t>так как ориентирована на формирование и развитие творческих способностей учащихся.</w:t>
      </w:r>
    </w:p>
    <w:p w14:paraId="62576AA6" w14:textId="6C744D7E" w:rsidR="00BE5196" w:rsidRPr="00760A6B" w:rsidRDefault="00A628DD" w:rsidP="00BE519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 xml:space="preserve">Уровень программы: 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>базовый</w:t>
      </w:r>
    </w:p>
    <w:p w14:paraId="0C8A3A93" w14:textId="2DF5BF18" w:rsidR="00BE5196" w:rsidRPr="00760A6B" w:rsidRDefault="00A628DD" w:rsidP="00BE51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t xml:space="preserve">Вид программы: </w:t>
      </w:r>
      <w:r w:rsidRPr="00760A6B">
        <w:rPr>
          <w:rFonts w:ascii="Times New Roman" w:eastAsia="Times New Roman" w:hAnsi="Times New Roman"/>
          <w:sz w:val="28"/>
          <w:szCs w:val="28"/>
        </w:rPr>
        <w:t>модифицированный</w:t>
      </w:r>
    </w:p>
    <w:p w14:paraId="1350888E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3935ABF" w14:textId="77777777" w:rsidR="00A628DD" w:rsidRPr="00760A6B" w:rsidRDefault="00A628DD" w:rsidP="00760A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Нормативно-правовая база</w:t>
      </w:r>
    </w:p>
    <w:p w14:paraId="170D1CD8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Федеральный закон от 29.12.2012г. №273-ФЗ «Об образовании в Российской Федерации» </w:t>
      </w:r>
      <w:r w:rsidRPr="00760A6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(с изменениями и дополнениями).</w:t>
      </w:r>
    </w:p>
    <w:p w14:paraId="6D183A92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Национальный проект «Образование».</w:t>
      </w:r>
    </w:p>
    <w:p w14:paraId="558BE468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14:paraId="72C63CE0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Приоритетный проект от 30.11.2016 г. №11 «Доступное дополнительное образование для детей», утвержденный протоколом заседания президиума при Президенте РФ.</w:t>
      </w:r>
    </w:p>
    <w:p w14:paraId="3A1A4813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Распоряжение Правительства РФ от 31.03.2022г. №678-р «Об утверждении Концепции развития дополнительного образования детей до 2030 года».</w:t>
      </w:r>
    </w:p>
    <w:p w14:paraId="1D4BCD8E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Распоряжение Правительства РФ от 29.05.2015г. №996-р «Об утверждении Стратегии развития воспитания в Российской Федерации до 2025 года»</w:t>
      </w:r>
      <w:bookmarkStart w:id="0" w:name="_Hlk104280614"/>
      <w:r w:rsidRPr="00760A6B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00199376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14:paraId="703AC54B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Федеральный закон от 13.07.2020г. №189-ФЗ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19AFCDA1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18.11.2015г. №09-3242 «О направлении информации» (вместе с «Методическими рекомендациями по проектированию дополнительных общеразвивающих программ (включая разноуровневые программы).</w:t>
      </w:r>
    </w:p>
    <w:p w14:paraId="087052AA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581FE793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от 28.01.2021г. №2 «Об утверждении санитарных правил и норм СП 1.2.3685-21«Гигиенические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5B03C57F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Приказ Министерства здравоохранения и социального развития РФ от 26.08.2010г.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3ABC83D6" w14:textId="77777777" w:rsidR="00532617" w:rsidRPr="00760A6B" w:rsidRDefault="00532617" w:rsidP="00760A6B">
      <w:pPr>
        <w:pStyle w:val="a8"/>
        <w:widowControl w:val="0"/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0"/>
          <w:tab w:val="num" w:pos="502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" w:name="_Hlk204939618"/>
      <w:r w:rsidRPr="00760A6B">
        <w:rPr>
          <w:rFonts w:ascii="Times New Roman" w:hAnsi="Times New Roman"/>
          <w:sz w:val="28"/>
          <w:szCs w:val="28"/>
        </w:rPr>
        <w:lastRenderedPageBreak/>
        <w:t>Приказ Министерства просвещения РФ от 04.04.2025г. №269 «О </w:t>
      </w:r>
      <w:hyperlink r:id="rId9" w:anchor="6560IO" w:history="1">
        <w:r w:rsidRPr="00760A6B">
          <w:rPr>
            <w:rFonts w:ascii="Times New Roman" w:hAnsi="Times New Roman"/>
            <w:sz w:val="28"/>
            <w:szCs w:val="28"/>
          </w:rPr>
          <w:t>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  </w:r>
      </w:hyperlink>
      <w:r w:rsidRPr="00760A6B">
        <w:rPr>
          <w:rFonts w:ascii="Times New Roman" w:hAnsi="Times New Roman"/>
          <w:sz w:val="28"/>
          <w:szCs w:val="28"/>
        </w:rPr>
        <w:t>, и о </w:t>
      </w:r>
      <w:hyperlink r:id="rId10" w:anchor="7DO0KC" w:history="1">
        <w:r w:rsidRPr="00760A6B">
          <w:rPr>
            <w:rFonts w:ascii="Times New Roman" w:hAnsi="Times New Roman"/>
            <w:sz w:val="28"/>
            <w:szCs w:val="28"/>
          </w:rPr>
          <w:t>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  </w:r>
      </w:hyperlink>
      <w:r w:rsidRPr="00760A6B">
        <w:rPr>
          <w:rFonts w:ascii="Times New Roman" w:hAnsi="Times New Roman"/>
          <w:sz w:val="28"/>
          <w:szCs w:val="28"/>
        </w:rPr>
        <w:t>» (вступает в силу с 1 сентября 2025г).</w:t>
      </w:r>
    </w:p>
    <w:bookmarkEnd w:id="1"/>
    <w:p w14:paraId="6D1A7564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РФ от 22.09.2021г.  №652н «Об утверждении профессионального стандарта «Педагог дополнительного образования детей и взрослых».</w:t>
      </w:r>
    </w:p>
    <w:p w14:paraId="2B167690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Приказ Министерства просвещения РФ от 27.07.2022г.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7CF4842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Закон Кабардино-Балкарской Республики от 24.04.2014г. №23-РЗ «Об образовании».</w:t>
      </w:r>
    </w:p>
    <w:p w14:paraId="0613CC92" w14:textId="77777777" w:rsidR="00BD11DC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BD11DC" w:rsidRPr="00760A6B">
        <w:rPr>
          <w:rFonts w:ascii="Times New Roman" w:hAnsi="Times New Roman" w:cs="Times New Roman"/>
          <w:bCs/>
          <w:sz w:val="28"/>
          <w:szCs w:val="28"/>
        </w:rPr>
        <w:t>Министерства просвещения и науки КБР от 15.08.2025г. №22/749</w:t>
      </w:r>
    </w:p>
    <w:p w14:paraId="409BA02E" w14:textId="77777777" w:rsidR="00A628DD" w:rsidRPr="00760A6B" w:rsidRDefault="00A628DD" w:rsidP="00760A6B">
      <w:pPr>
        <w:shd w:val="clear" w:color="auto" w:fill="FFFFFF" w:themeFill="background1"/>
        <w:tabs>
          <w:tab w:val="num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14:paraId="2D5CE5D2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Распоряжение Правительства КБР от 26.05.2020г. №242-рп «Об утверждении Концепции внедрения модели персонифицированного дополнительного образования детей в КБР».</w:t>
      </w:r>
    </w:p>
    <w:p w14:paraId="5FE96C59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Письмо Минпросвещения КБР от 20.06.2024г. №22-16-17/5456«О направлении методических рекомендаций» (вместе с «Методическими рекомендациями по разработке и реализации дополнительных общеразвивающих программ (включая разноуровневые и модульные), «Методическими рекомендациями по разработке и экспертизе качества авторских дополнительных общеразвивающих программ»).</w:t>
      </w:r>
    </w:p>
    <w:p w14:paraId="18EE81FA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Постановление местной администрации Баксанского муниципального района от 15.08.2023 г. № 1184п «Об утверждении Положения о персонифицированном дополнительном образовании детей в Баксанском муниципальном районе».</w:t>
      </w:r>
    </w:p>
    <w:p w14:paraId="10FD2007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num" w:pos="284"/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Устав МБУ ДО ЦДТ.</w:t>
      </w:r>
    </w:p>
    <w:p w14:paraId="59C2559A" w14:textId="77777777" w:rsidR="00A628DD" w:rsidRPr="00760A6B" w:rsidRDefault="00A628DD" w:rsidP="00760A6B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360"/>
          <w:tab w:val="num" w:pos="851"/>
          <w:tab w:val="left" w:pos="1276"/>
        </w:tabs>
        <w:spacing w:after="0" w:line="240" w:lineRule="auto"/>
        <w:ind w:left="37" w:firstLine="2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Иные локальные нормативные акты, регламентирующие деятельность дополнительного образования детей.</w:t>
      </w:r>
    </w:p>
    <w:p w14:paraId="0F5AE378" w14:textId="77777777" w:rsidR="00D27A7D" w:rsidRPr="00760A6B" w:rsidRDefault="00D27A7D" w:rsidP="00760A6B">
      <w:pPr>
        <w:shd w:val="clear" w:color="auto" w:fill="FFFFFF" w:themeFill="background1"/>
        <w:tabs>
          <w:tab w:val="num" w:pos="851"/>
          <w:tab w:val="left" w:pos="127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D52300" w14:textId="6254A1F0" w:rsidR="00A628DD" w:rsidRPr="00760A6B" w:rsidRDefault="00A628DD" w:rsidP="00760A6B">
      <w:pPr>
        <w:shd w:val="clear" w:color="auto" w:fill="FFFFFF" w:themeFill="background1"/>
        <w:tabs>
          <w:tab w:val="num" w:pos="851"/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ab/>
        <w:t xml:space="preserve">Актуальность </w:t>
      </w:r>
      <w:r w:rsidRPr="00760A6B">
        <w:rPr>
          <w:rFonts w:ascii="Times New Roman" w:hAnsi="Times New Roman" w:cs="Times New Roman"/>
          <w:sz w:val="28"/>
          <w:szCs w:val="28"/>
        </w:rPr>
        <w:t>программы обусловлена тем, что в настоящее</w:t>
      </w:r>
      <w:r w:rsidRPr="00760A6B"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 xml:space="preserve">время изобразительное </w:t>
      </w:r>
      <w:r w:rsidR="00B20D72" w:rsidRPr="00760A6B">
        <w:rPr>
          <w:rFonts w:ascii="Times New Roman" w:hAnsi="Times New Roman" w:cs="Times New Roman"/>
          <w:sz w:val="28"/>
          <w:szCs w:val="28"/>
        </w:rPr>
        <w:t>искусство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оказывает благотворное влияние на развитие различных типов мышления и памяти ребенка, его наблюдательности, воображения, зрительно-моторной координации, глазомера, ручной умелости, эстетического восприятия и художественного вкуса, волевых и многих других </w:t>
      </w:r>
      <w:r w:rsidRPr="00760A6B">
        <w:rPr>
          <w:rFonts w:ascii="Times New Roman" w:hAnsi="Times New Roman" w:cs="Times New Roman"/>
          <w:sz w:val="28"/>
          <w:szCs w:val="28"/>
        </w:rPr>
        <w:lastRenderedPageBreak/>
        <w:t xml:space="preserve">качеств, создает богатые возможности для формирования у детей комплекса способностей, необходимых для успешной работы и творчества в разных областях человеческой деятельности. Концептуальным приоритетом программы является создание яркого, выразительного художественного образа и использование большого количества различных художественных техник. </w:t>
      </w:r>
    </w:p>
    <w:p w14:paraId="07AC7784" w14:textId="77777777" w:rsidR="00A628DD" w:rsidRPr="00760A6B" w:rsidRDefault="00A628DD" w:rsidP="00760A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Pr="00760A6B">
        <w:rPr>
          <w:rFonts w:ascii="Times New Roman" w:hAnsi="Times New Roman" w:cs="Times New Roman"/>
          <w:sz w:val="28"/>
          <w:szCs w:val="28"/>
        </w:rPr>
        <w:t xml:space="preserve">данной программы </w:t>
      </w:r>
      <w:r w:rsidR="009A29D9" w:rsidRPr="00760A6B">
        <w:rPr>
          <w:rFonts w:ascii="Times New Roman" w:hAnsi="Times New Roman" w:cs="Times New Roman"/>
          <w:sz w:val="28"/>
          <w:szCs w:val="28"/>
        </w:rPr>
        <w:t>заключается в том, что она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дает возможность познакомиться с различными нетрадиционными техниками изобразительного иску</w:t>
      </w:r>
      <w:r w:rsidR="009A29D9" w:rsidRPr="00760A6B">
        <w:rPr>
          <w:rFonts w:ascii="Times New Roman" w:hAnsi="Times New Roman" w:cs="Times New Roman"/>
          <w:sz w:val="28"/>
          <w:szCs w:val="28"/>
        </w:rPr>
        <w:t>сства, применить их на практике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FD4B59" w:rsidRPr="00760A6B">
        <w:rPr>
          <w:rFonts w:ascii="Times New Roman" w:hAnsi="Times New Roman" w:cs="Times New Roman"/>
          <w:sz w:val="28"/>
          <w:szCs w:val="28"/>
        </w:rPr>
        <w:t xml:space="preserve">детям, </w:t>
      </w:r>
      <w:r w:rsidRPr="00760A6B">
        <w:rPr>
          <w:rFonts w:ascii="Times New Roman" w:hAnsi="Times New Roman" w:cs="Times New Roman"/>
          <w:sz w:val="28"/>
          <w:szCs w:val="28"/>
        </w:rPr>
        <w:t>не у</w:t>
      </w:r>
      <w:r w:rsidR="009A29D9" w:rsidRPr="00760A6B">
        <w:rPr>
          <w:rFonts w:ascii="Times New Roman" w:hAnsi="Times New Roman" w:cs="Times New Roman"/>
          <w:sz w:val="28"/>
          <w:szCs w:val="28"/>
        </w:rPr>
        <w:t>меющим рисовать</w:t>
      </w:r>
      <w:r w:rsidR="00FD4B59" w:rsidRPr="00760A6B">
        <w:rPr>
          <w:rFonts w:ascii="Times New Roman" w:hAnsi="Times New Roman" w:cs="Times New Roman"/>
          <w:sz w:val="28"/>
          <w:szCs w:val="28"/>
        </w:rPr>
        <w:t>. В результате</w:t>
      </w:r>
      <w:r w:rsidRPr="00760A6B">
        <w:rPr>
          <w:rFonts w:ascii="Times New Roman" w:hAnsi="Times New Roman" w:cs="Times New Roman"/>
          <w:sz w:val="28"/>
          <w:szCs w:val="28"/>
        </w:rPr>
        <w:t xml:space="preserve"> активизируется творческий потенциал, развивается креативность, конструктивное мышление, повышается уровень художественной подготовки и расширяется творческий диапазон. На занятиях дети познакомятся с основными техниками и приемами как традиционного изобразительного искусства, так и с новыми видами творчества, смогут реализовать свои художественные способности с помощью нестандартных подручных средств. При этом выбор формата обучения играет основополагающую роль. Разнообразие нестандартных техник, представленных в программе (которые включают в себя множество приемов рисунка и живописи), позволяет вызвать у обучающихся живой интерес к изобразительному творчеству, воспринимать занятия как увлекательный процесс.</w:t>
      </w:r>
    </w:p>
    <w:p w14:paraId="7E71C57C" w14:textId="77777777" w:rsidR="00A628DD" w:rsidRPr="00760A6B" w:rsidRDefault="00A628DD" w:rsidP="00760A6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60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Отличительная особенность </w:t>
      </w:r>
      <w:r w:rsidR="00FD4B59" w:rsidRPr="00760A6B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760A6B">
        <w:rPr>
          <w:rFonts w:ascii="Times New Roman" w:hAnsi="Times New Roman" w:cs="Times New Roman"/>
          <w:sz w:val="28"/>
          <w:szCs w:val="28"/>
        </w:rPr>
        <w:t xml:space="preserve">программы от уже существующих в этой области </w:t>
      </w:r>
      <w:r w:rsidR="00FD4B59" w:rsidRPr="00760A6B">
        <w:rPr>
          <w:rFonts w:ascii="Times New Roman" w:hAnsi="Times New Roman" w:cs="Times New Roman"/>
          <w:sz w:val="28"/>
          <w:szCs w:val="28"/>
        </w:rPr>
        <w:t>заключается в том, что она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ориентирована на применение широкого комплекса различного дополнительного материала по изобразительному искусству. Программой предусмотрено, чтобы каждое занятие было направлено на овладение основами изобразительного искусства, на приобщение учащихся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</w:t>
      </w:r>
      <w:r w:rsidR="008136F9" w:rsidRPr="00760A6B">
        <w:rPr>
          <w:rFonts w:ascii="Times New Roman" w:hAnsi="Times New Roman" w:cs="Times New Roman"/>
          <w:sz w:val="28"/>
          <w:szCs w:val="28"/>
        </w:rPr>
        <w:t>детей</w:t>
      </w:r>
      <w:r w:rsidRPr="00760A6B">
        <w:rPr>
          <w:rFonts w:ascii="Times New Roman" w:hAnsi="Times New Roman" w:cs="Times New Roman"/>
          <w:sz w:val="28"/>
          <w:szCs w:val="28"/>
        </w:rPr>
        <w:t xml:space="preserve"> развиваются творческие начала.</w:t>
      </w:r>
    </w:p>
    <w:p w14:paraId="6DB231A3" w14:textId="77777777" w:rsidR="00E50CF5" w:rsidRPr="00760A6B" w:rsidRDefault="00A628DD" w:rsidP="00760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Педагогическая</w:t>
      </w:r>
      <w:r w:rsidR="00182665" w:rsidRPr="00760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целесообразность</w:t>
      </w:r>
      <w:r w:rsidR="00182665" w:rsidRPr="00760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учащихся к творчеству.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 изобразительным и декоративно-прикладным искусством дают возможность раскрыть заложенную в человеке потребность в творчестве, желание создавать прекрасное своими руками.</w:t>
      </w:r>
    </w:p>
    <w:p w14:paraId="68272356" w14:textId="77777777" w:rsidR="00A628DD" w:rsidRPr="00760A6B" w:rsidRDefault="00AE3068" w:rsidP="00760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способствует сплочению творческого коллектива, 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нию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конкуренци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развит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ию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личностного роста, выяв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лению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E50CF5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потенциал</w:t>
      </w:r>
      <w:r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</w:p>
    <w:p w14:paraId="40839473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760A6B">
        <w:rPr>
          <w:rFonts w:ascii="Times New Roman" w:hAnsi="Times New Roman" w:cs="Times New Roman"/>
          <w:sz w:val="28"/>
          <w:szCs w:val="28"/>
        </w:rPr>
        <w:t xml:space="preserve"> программа рассчитана на учащихся </w:t>
      </w:r>
      <w:r w:rsidR="00A438D6" w:rsidRPr="00760A6B">
        <w:rPr>
          <w:rFonts w:ascii="Times New Roman" w:hAnsi="Times New Roman" w:cs="Times New Roman"/>
          <w:sz w:val="28"/>
          <w:szCs w:val="28"/>
        </w:rPr>
        <w:t>10-14</w:t>
      </w:r>
      <w:r w:rsidRPr="00760A6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2E2E36F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t>Срок реализации программы, ее объем</w:t>
      </w:r>
      <w:r w:rsidR="00180550" w:rsidRPr="00760A6B">
        <w:rPr>
          <w:rFonts w:ascii="Times New Roman" w:eastAsia="Times New Roman" w:hAnsi="Times New Roman"/>
          <w:bCs/>
          <w:sz w:val="28"/>
          <w:szCs w:val="28"/>
        </w:rPr>
        <w:t>: 1 год, 36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 xml:space="preserve"> учебных недель, </w:t>
      </w:r>
      <w:r w:rsidR="00A438D6" w:rsidRPr="00760A6B">
        <w:rPr>
          <w:rFonts w:ascii="Times New Roman" w:eastAsia="Times New Roman" w:hAnsi="Times New Roman"/>
          <w:bCs/>
          <w:sz w:val="28"/>
          <w:szCs w:val="28"/>
        </w:rPr>
        <w:t>144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 xml:space="preserve"> часа</w:t>
      </w:r>
      <w:r w:rsidR="008136F9" w:rsidRPr="00760A6B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53BE321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t xml:space="preserve">Режим занятий: </w:t>
      </w:r>
      <w:r w:rsidRPr="00760A6B">
        <w:rPr>
          <w:rFonts w:ascii="Times New Roman" w:hAnsi="Times New Roman" w:cs="Times New Roman"/>
          <w:sz w:val="28"/>
          <w:szCs w:val="28"/>
        </w:rPr>
        <w:t xml:space="preserve">занятия проводятся по </w:t>
      </w:r>
      <w:r w:rsidR="00A438D6" w:rsidRPr="00760A6B">
        <w:rPr>
          <w:rFonts w:ascii="Times New Roman" w:hAnsi="Times New Roman" w:cs="Times New Roman"/>
          <w:sz w:val="28"/>
          <w:szCs w:val="28"/>
        </w:rPr>
        <w:t>2</w:t>
      </w:r>
      <w:r w:rsidRPr="00760A6B">
        <w:rPr>
          <w:rFonts w:ascii="Times New Roman" w:hAnsi="Times New Roman" w:cs="Times New Roman"/>
          <w:sz w:val="28"/>
          <w:szCs w:val="28"/>
        </w:rPr>
        <w:t xml:space="preserve"> академических часа два раза в неделю (академический час – 40 минут), перерыв между занятиями 10 минут.</w:t>
      </w:r>
    </w:p>
    <w:p w14:paraId="05853F9C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Наполняемость группы: </w:t>
      </w:r>
      <w:r w:rsidRPr="00760A6B">
        <w:rPr>
          <w:rFonts w:ascii="Times New Roman" w:eastAsia="Times New Roman" w:hAnsi="Times New Roman"/>
          <w:sz w:val="28"/>
          <w:szCs w:val="28"/>
        </w:rPr>
        <w:t>12-15 человек</w:t>
      </w:r>
    </w:p>
    <w:p w14:paraId="63E5F63F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обучения: 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>очная</w:t>
      </w:r>
    </w:p>
    <w:p w14:paraId="0824C008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Формы занятий:</w:t>
      </w:r>
    </w:p>
    <w:p w14:paraId="04E7B107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-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>индивидуальные;</w:t>
      </w:r>
    </w:p>
    <w:p w14:paraId="477EFCE9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Cs/>
          <w:sz w:val="28"/>
          <w:szCs w:val="28"/>
        </w:rPr>
        <w:t>- парные;</w:t>
      </w:r>
    </w:p>
    <w:p w14:paraId="6DB9464A" w14:textId="77777777" w:rsidR="00A628DD" w:rsidRPr="00760A6B" w:rsidRDefault="00A628DD" w:rsidP="00760A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 xml:space="preserve">- </w:t>
      </w:r>
      <w:r w:rsidRPr="00760A6B">
        <w:rPr>
          <w:rFonts w:ascii="Times New Roman" w:eastAsia="Times New Roman" w:hAnsi="Times New Roman"/>
          <w:bCs/>
          <w:sz w:val="28"/>
          <w:szCs w:val="28"/>
        </w:rPr>
        <w:t>групповые.</w:t>
      </w:r>
    </w:p>
    <w:p w14:paraId="77CA884E" w14:textId="77777777" w:rsidR="00A628DD" w:rsidRPr="00760A6B" w:rsidRDefault="00A628DD" w:rsidP="00760A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Цель</w:t>
      </w:r>
      <w:r w:rsidR="00B4153B" w:rsidRPr="00760A6B">
        <w:rPr>
          <w:rFonts w:ascii="Times New Roman" w:hAnsi="Times New Roman" w:cs="Times New Roman"/>
          <w:sz w:val="28"/>
          <w:szCs w:val="28"/>
        </w:rPr>
        <w:t>:</w:t>
      </w:r>
      <w:r w:rsidRPr="00760A6B">
        <w:rPr>
          <w:rFonts w:ascii="Times New Roman" w:hAnsi="Times New Roman" w:cs="Times New Roman"/>
          <w:sz w:val="28"/>
          <w:szCs w:val="28"/>
        </w:rPr>
        <w:t xml:space="preserve"> формирование художественного </w:t>
      </w:r>
      <w:r w:rsidR="007C5107" w:rsidRPr="00760A6B">
        <w:rPr>
          <w:rFonts w:ascii="Times New Roman" w:hAnsi="Times New Roman" w:cs="Times New Roman"/>
          <w:sz w:val="28"/>
          <w:szCs w:val="28"/>
        </w:rPr>
        <w:t>вкуса и творческого</w:t>
      </w:r>
      <w:r w:rsidRPr="00760A6B">
        <w:rPr>
          <w:rFonts w:ascii="Times New Roman" w:hAnsi="Times New Roman" w:cs="Times New Roman"/>
          <w:sz w:val="28"/>
          <w:szCs w:val="28"/>
        </w:rPr>
        <w:t xml:space="preserve"> развит</w:t>
      </w:r>
      <w:r w:rsidR="007C5107" w:rsidRPr="00760A6B">
        <w:rPr>
          <w:rFonts w:ascii="Times New Roman" w:hAnsi="Times New Roman" w:cs="Times New Roman"/>
          <w:sz w:val="28"/>
          <w:szCs w:val="28"/>
        </w:rPr>
        <w:t xml:space="preserve">ия </w:t>
      </w:r>
      <w:r w:rsidRPr="00760A6B">
        <w:rPr>
          <w:rFonts w:ascii="Times New Roman" w:hAnsi="Times New Roman" w:cs="Times New Roman"/>
          <w:sz w:val="28"/>
          <w:szCs w:val="28"/>
        </w:rPr>
        <w:t>учащихся средствами изобразительного искусства.</w:t>
      </w:r>
    </w:p>
    <w:p w14:paraId="2FDC0941" w14:textId="77777777" w:rsidR="00A628DD" w:rsidRPr="00760A6B" w:rsidRDefault="00A628DD" w:rsidP="00760A6B">
      <w:pPr>
        <w:pStyle w:val="c7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60A6B">
        <w:rPr>
          <w:rStyle w:val="c13"/>
          <w:b/>
          <w:bCs/>
          <w:sz w:val="28"/>
          <w:szCs w:val="28"/>
        </w:rPr>
        <w:t>Задачи:</w:t>
      </w:r>
    </w:p>
    <w:p w14:paraId="275BD244" w14:textId="77777777" w:rsidR="00A628DD" w:rsidRPr="00760A6B" w:rsidRDefault="00A628DD" w:rsidP="00760A6B">
      <w:pPr>
        <w:pStyle w:val="c7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60A6B">
        <w:rPr>
          <w:rStyle w:val="c4"/>
          <w:b/>
          <w:bCs/>
          <w:sz w:val="28"/>
          <w:szCs w:val="28"/>
        </w:rPr>
        <w:t>Личностные:</w:t>
      </w:r>
      <w:r w:rsidRPr="00760A6B">
        <w:rPr>
          <w:rStyle w:val="c3"/>
          <w:sz w:val="28"/>
          <w:szCs w:val="28"/>
        </w:rPr>
        <w:t> </w:t>
      </w:r>
    </w:p>
    <w:p w14:paraId="089E3168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</w:t>
      </w:r>
      <w:r w:rsidR="002239BE" w:rsidRPr="00760A6B">
        <w:rPr>
          <w:rStyle w:val="c3"/>
          <w:sz w:val="28"/>
          <w:szCs w:val="28"/>
        </w:rPr>
        <w:t xml:space="preserve"> </w:t>
      </w:r>
      <w:r w:rsidR="00C53A10" w:rsidRPr="00760A6B">
        <w:rPr>
          <w:rStyle w:val="c3"/>
          <w:sz w:val="28"/>
          <w:szCs w:val="28"/>
        </w:rPr>
        <w:t>с</w:t>
      </w:r>
      <w:r w:rsidRPr="00760A6B">
        <w:rPr>
          <w:rStyle w:val="c3"/>
          <w:sz w:val="28"/>
          <w:szCs w:val="28"/>
        </w:rPr>
        <w:t>формирова</w:t>
      </w:r>
      <w:r w:rsidR="00C53A10" w:rsidRPr="00760A6B">
        <w:rPr>
          <w:rStyle w:val="c3"/>
          <w:sz w:val="28"/>
          <w:szCs w:val="28"/>
        </w:rPr>
        <w:t>ть</w:t>
      </w:r>
      <w:r w:rsidR="007C5107" w:rsidRPr="00760A6B">
        <w:rPr>
          <w:rStyle w:val="c3"/>
          <w:sz w:val="28"/>
          <w:szCs w:val="28"/>
        </w:rPr>
        <w:t xml:space="preserve"> у детей устойчивый интерес</w:t>
      </w:r>
      <w:r w:rsidRPr="00760A6B">
        <w:rPr>
          <w:rStyle w:val="c3"/>
          <w:sz w:val="28"/>
          <w:szCs w:val="28"/>
        </w:rPr>
        <w:t xml:space="preserve"> к искусству и занятиям художественным творчеством;</w:t>
      </w:r>
    </w:p>
    <w:p w14:paraId="37DA06D3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C53A10" w:rsidRPr="00760A6B">
        <w:rPr>
          <w:rStyle w:val="c3"/>
          <w:sz w:val="28"/>
          <w:szCs w:val="28"/>
        </w:rPr>
        <w:t>с</w:t>
      </w:r>
      <w:r w:rsidRPr="00760A6B">
        <w:rPr>
          <w:rStyle w:val="c3"/>
          <w:sz w:val="28"/>
          <w:szCs w:val="28"/>
        </w:rPr>
        <w:t>формирова</w:t>
      </w:r>
      <w:r w:rsidR="00C53A10" w:rsidRPr="00760A6B">
        <w:rPr>
          <w:rStyle w:val="c3"/>
          <w:sz w:val="28"/>
          <w:szCs w:val="28"/>
        </w:rPr>
        <w:t>ть</w:t>
      </w:r>
      <w:r w:rsidRPr="00760A6B">
        <w:rPr>
          <w:rStyle w:val="c3"/>
          <w:sz w:val="28"/>
          <w:szCs w:val="28"/>
        </w:rPr>
        <w:t xml:space="preserve"> уважительно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 xml:space="preserve"> отношени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 xml:space="preserve"> к искусству разных стран и народов;</w:t>
      </w:r>
    </w:p>
    <w:p w14:paraId="42448E4A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воспита</w:t>
      </w:r>
      <w:r w:rsidR="00C53A10" w:rsidRPr="00760A6B">
        <w:rPr>
          <w:rStyle w:val="c3"/>
          <w:sz w:val="28"/>
          <w:szCs w:val="28"/>
        </w:rPr>
        <w:t xml:space="preserve">ть </w:t>
      </w:r>
      <w:r w:rsidRPr="00760A6B">
        <w:rPr>
          <w:rStyle w:val="c3"/>
          <w:sz w:val="28"/>
          <w:szCs w:val="28"/>
        </w:rPr>
        <w:t>терпени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>, вол</w:t>
      </w:r>
      <w:r w:rsidR="00C53A10" w:rsidRPr="00760A6B">
        <w:rPr>
          <w:rStyle w:val="c3"/>
          <w:sz w:val="28"/>
          <w:szCs w:val="28"/>
        </w:rPr>
        <w:t>ю</w:t>
      </w:r>
      <w:r w:rsidRPr="00760A6B">
        <w:rPr>
          <w:rStyle w:val="c3"/>
          <w:sz w:val="28"/>
          <w:szCs w:val="28"/>
        </w:rPr>
        <w:t>, усидчивост</w:t>
      </w:r>
      <w:r w:rsidR="00C53A10" w:rsidRPr="00760A6B">
        <w:rPr>
          <w:rStyle w:val="c3"/>
          <w:sz w:val="28"/>
          <w:szCs w:val="28"/>
        </w:rPr>
        <w:t>ь</w:t>
      </w:r>
      <w:r w:rsidRPr="00760A6B">
        <w:rPr>
          <w:rStyle w:val="c3"/>
          <w:sz w:val="28"/>
          <w:szCs w:val="28"/>
        </w:rPr>
        <w:t>, трудолюби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>;</w:t>
      </w:r>
    </w:p>
    <w:p w14:paraId="5B138B37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4928AE" w:rsidRPr="00760A6B">
        <w:rPr>
          <w:rStyle w:val="c3"/>
          <w:sz w:val="28"/>
          <w:szCs w:val="28"/>
        </w:rPr>
        <w:t xml:space="preserve">сформировать </w:t>
      </w:r>
      <w:r w:rsidR="00BC5C41" w:rsidRPr="00760A6B">
        <w:rPr>
          <w:rStyle w:val="c3"/>
          <w:sz w:val="28"/>
          <w:szCs w:val="28"/>
        </w:rPr>
        <w:t>нравственные качества личности;</w:t>
      </w:r>
    </w:p>
    <w:p w14:paraId="17D0B11F" w14:textId="77777777" w:rsidR="00A90481" w:rsidRPr="00760A6B" w:rsidRDefault="00A90481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воспитать умение работать в </w:t>
      </w:r>
      <w:r w:rsidR="00D20CDD" w:rsidRPr="00760A6B">
        <w:rPr>
          <w:rStyle w:val="c3"/>
          <w:sz w:val="28"/>
          <w:szCs w:val="28"/>
        </w:rPr>
        <w:t>коллективе.</w:t>
      </w:r>
    </w:p>
    <w:p w14:paraId="3C27BA91" w14:textId="77777777" w:rsidR="000239EC" w:rsidRPr="00760A6B" w:rsidRDefault="000239EC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Style w:val="c68"/>
          <w:rFonts w:ascii="Calibri" w:hAnsi="Calibri" w:cs="Calibri"/>
          <w:sz w:val="28"/>
          <w:szCs w:val="28"/>
        </w:rPr>
      </w:pPr>
    </w:p>
    <w:p w14:paraId="5B2D3161" w14:textId="77777777" w:rsidR="00A628DD" w:rsidRPr="00760A6B" w:rsidRDefault="00A628DD" w:rsidP="00760A6B">
      <w:pPr>
        <w:pStyle w:val="c72"/>
        <w:shd w:val="clear" w:color="auto" w:fill="FFFFFF"/>
        <w:spacing w:before="0" w:beforeAutospacing="0" w:after="0" w:afterAutospacing="0"/>
        <w:rPr>
          <w:rStyle w:val="c68"/>
          <w:rFonts w:eastAsia="Calibri"/>
          <w:b/>
          <w:bCs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</w:p>
    <w:p w14:paraId="6FCC34DF" w14:textId="77777777" w:rsidR="00274016" w:rsidRPr="00760A6B" w:rsidRDefault="00274016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художественный вкус;</w:t>
      </w:r>
    </w:p>
    <w:p w14:paraId="081538AA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2239BE" w:rsidRPr="00760A6B">
        <w:rPr>
          <w:rStyle w:val="c3"/>
          <w:sz w:val="28"/>
          <w:szCs w:val="28"/>
        </w:rPr>
        <w:t>сформировать</w:t>
      </w:r>
      <w:r w:rsidRPr="00760A6B">
        <w:rPr>
          <w:rStyle w:val="c3"/>
          <w:sz w:val="28"/>
          <w:szCs w:val="28"/>
        </w:rPr>
        <w:t xml:space="preserve"> основ</w:t>
      </w:r>
      <w:r w:rsidR="002239BE" w:rsidRPr="00760A6B">
        <w:rPr>
          <w:rStyle w:val="c3"/>
          <w:sz w:val="28"/>
          <w:szCs w:val="28"/>
        </w:rPr>
        <w:t>ы</w:t>
      </w:r>
      <w:r w:rsidRPr="00760A6B">
        <w:rPr>
          <w:rStyle w:val="c3"/>
          <w:sz w:val="28"/>
          <w:szCs w:val="28"/>
        </w:rPr>
        <w:t xml:space="preserve"> изобразительной деятельности;</w:t>
      </w:r>
    </w:p>
    <w:p w14:paraId="312B89BB" w14:textId="77777777" w:rsidR="00F361E0" w:rsidRPr="00760A6B" w:rsidRDefault="00F361E0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художественно-творческие умения и навыки;</w:t>
      </w:r>
    </w:p>
    <w:p w14:paraId="6E4F98B5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A63C89" w:rsidRPr="00760A6B">
        <w:rPr>
          <w:rStyle w:val="c3"/>
          <w:sz w:val="28"/>
          <w:szCs w:val="28"/>
        </w:rPr>
        <w:t>сформировать знания о видах</w:t>
      </w:r>
      <w:r w:rsidR="00EE7741" w:rsidRPr="00760A6B">
        <w:rPr>
          <w:rStyle w:val="c3"/>
          <w:sz w:val="28"/>
          <w:szCs w:val="28"/>
        </w:rPr>
        <w:t xml:space="preserve"> </w:t>
      </w:r>
      <w:r w:rsidRPr="00760A6B">
        <w:rPr>
          <w:rStyle w:val="c3"/>
          <w:sz w:val="28"/>
          <w:szCs w:val="28"/>
        </w:rPr>
        <w:t>изобразительного искусства</w:t>
      </w:r>
      <w:r w:rsidR="00EE7741" w:rsidRPr="00760A6B">
        <w:rPr>
          <w:rStyle w:val="c3"/>
          <w:sz w:val="28"/>
          <w:szCs w:val="28"/>
        </w:rPr>
        <w:t>,</w:t>
      </w:r>
      <w:r w:rsidR="00A63C89" w:rsidRPr="00760A6B">
        <w:rPr>
          <w:rStyle w:val="c3"/>
          <w:sz w:val="28"/>
          <w:szCs w:val="28"/>
        </w:rPr>
        <w:t xml:space="preserve"> его жанрах</w:t>
      </w:r>
      <w:r w:rsidRPr="00760A6B">
        <w:rPr>
          <w:rStyle w:val="c3"/>
          <w:sz w:val="28"/>
          <w:szCs w:val="28"/>
        </w:rPr>
        <w:t>;</w:t>
      </w:r>
    </w:p>
    <w:p w14:paraId="7EA2466B" w14:textId="63D55D03" w:rsidR="00EE7741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CF3C04" w:rsidRPr="00760A6B">
        <w:rPr>
          <w:rStyle w:val="c3"/>
          <w:sz w:val="28"/>
          <w:szCs w:val="28"/>
        </w:rPr>
        <w:t>сформировать знания о свойствах</w:t>
      </w:r>
      <w:r w:rsidRPr="00760A6B">
        <w:rPr>
          <w:rStyle w:val="c3"/>
          <w:sz w:val="28"/>
          <w:szCs w:val="28"/>
        </w:rPr>
        <w:t xml:space="preserve"> художественны</w:t>
      </w:r>
      <w:r w:rsidR="00CF3C04" w:rsidRPr="00760A6B">
        <w:rPr>
          <w:rStyle w:val="c3"/>
          <w:sz w:val="28"/>
          <w:szCs w:val="28"/>
        </w:rPr>
        <w:t>х</w:t>
      </w:r>
      <w:r w:rsidRPr="00760A6B">
        <w:rPr>
          <w:rStyle w:val="c3"/>
          <w:sz w:val="28"/>
          <w:szCs w:val="28"/>
        </w:rPr>
        <w:t xml:space="preserve"> материал</w:t>
      </w:r>
      <w:r w:rsidR="00CF3C04" w:rsidRPr="00760A6B">
        <w:rPr>
          <w:rStyle w:val="c3"/>
          <w:sz w:val="28"/>
          <w:szCs w:val="28"/>
        </w:rPr>
        <w:t>ов</w:t>
      </w:r>
      <w:r w:rsidRPr="00760A6B">
        <w:rPr>
          <w:rStyle w:val="c3"/>
          <w:sz w:val="28"/>
          <w:szCs w:val="28"/>
        </w:rPr>
        <w:t xml:space="preserve"> и техн</w:t>
      </w:r>
      <w:r w:rsidR="00CF3C04" w:rsidRPr="00760A6B">
        <w:rPr>
          <w:rStyle w:val="c3"/>
          <w:sz w:val="28"/>
          <w:szCs w:val="28"/>
        </w:rPr>
        <w:t>ологи</w:t>
      </w:r>
      <w:r w:rsidR="00FE2D65" w:rsidRPr="00760A6B">
        <w:rPr>
          <w:rStyle w:val="c3"/>
          <w:sz w:val="28"/>
          <w:szCs w:val="28"/>
        </w:rPr>
        <w:t>ях</w:t>
      </w:r>
      <w:r w:rsidR="00CF3C04" w:rsidRPr="00760A6B">
        <w:rPr>
          <w:rStyle w:val="c3"/>
          <w:sz w:val="28"/>
          <w:szCs w:val="28"/>
        </w:rPr>
        <w:t xml:space="preserve"> их применения</w:t>
      </w:r>
      <w:r w:rsidRPr="00760A6B">
        <w:rPr>
          <w:rStyle w:val="c3"/>
          <w:sz w:val="28"/>
          <w:szCs w:val="28"/>
        </w:rPr>
        <w:t xml:space="preserve"> </w:t>
      </w:r>
      <w:r w:rsidR="00FE2D65" w:rsidRPr="00760A6B">
        <w:rPr>
          <w:rStyle w:val="c3"/>
          <w:sz w:val="28"/>
          <w:szCs w:val="28"/>
        </w:rPr>
        <w:t xml:space="preserve">в </w:t>
      </w:r>
      <w:r w:rsidRPr="00760A6B">
        <w:rPr>
          <w:rStyle w:val="c3"/>
          <w:sz w:val="28"/>
          <w:szCs w:val="28"/>
        </w:rPr>
        <w:t>изобразительной деятельности</w:t>
      </w:r>
      <w:r w:rsidR="000239EC" w:rsidRPr="00760A6B">
        <w:rPr>
          <w:rStyle w:val="c3"/>
          <w:sz w:val="28"/>
          <w:szCs w:val="28"/>
        </w:rPr>
        <w:t>.</w:t>
      </w:r>
    </w:p>
    <w:p w14:paraId="32748204" w14:textId="77777777" w:rsidR="000239EC" w:rsidRPr="00760A6B" w:rsidRDefault="000239EC" w:rsidP="00760A6B">
      <w:pPr>
        <w:pStyle w:val="c72"/>
        <w:shd w:val="clear" w:color="auto" w:fill="FFFFFF"/>
        <w:spacing w:before="0" w:beforeAutospacing="0" w:after="0" w:afterAutospacing="0"/>
        <w:rPr>
          <w:rStyle w:val="c68"/>
          <w:rFonts w:eastAsia="Calibri"/>
          <w:b/>
          <w:bCs/>
          <w:sz w:val="28"/>
          <w:szCs w:val="28"/>
        </w:rPr>
      </w:pPr>
    </w:p>
    <w:p w14:paraId="3AAC92C5" w14:textId="77777777" w:rsidR="000239EC" w:rsidRPr="00760A6B" w:rsidRDefault="004D56B0" w:rsidP="00760A6B">
      <w:pPr>
        <w:pStyle w:val="c72"/>
        <w:shd w:val="clear" w:color="auto" w:fill="FFFFFF"/>
        <w:spacing w:before="0" w:beforeAutospacing="0" w:after="0" w:afterAutospacing="0"/>
        <w:rPr>
          <w:rStyle w:val="c68"/>
          <w:rFonts w:eastAsia="Calibri"/>
          <w:b/>
          <w:bCs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Мета</w:t>
      </w:r>
      <w:r w:rsidR="00A628DD"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</w:p>
    <w:p w14:paraId="098755B4" w14:textId="77777777" w:rsidR="002A33DC" w:rsidRPr="00760A6B" w:rsidRDefault="002A33DC" w:rsidP="00760A6B">
      <w:pPr>
        <w:pStyle w:val="c7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760A6B">
        <w:rPr>
          <w:rStyle w:val="c68"/>
          <w:rFonts w:eastAsia="Calibri"/>
          <w:sz w:val="28"/>
          <w:szCs w:val="28"/>
        </w:rPr>
        <w:t xml:space="preserve">- развить </w:t>
      </w:r>
      <w:r w:rsidR="004928AE" w:rsidRPr="00760A6B">
        <w:rPr>
          <w:rStyle w:val="c68"/>
          <w:rFonts w:eastAsia="Calibri"/>
          <w:sz w:val="28"/>
          <w:szCs w:val="28"/>
        </w:rPr>
        <w:t xml:space="preserve">потребность в саморазвитии, </w:t>
      </w:r>
      <w:r w:rsidR="004928AE" w:rsidRPr="00760A6B">
        <w:rPr>
          <w:rStyle w:val="c3"/>
          <w:sz w:val="28"/>
          <w:szCs w:val="28"/>
        </w:rPr>
        <w:t>самостоятельности, ответственности, аккуратности;</w:t>
      </w:r>
    </w:p>
    <w:p w14:paraId="27EF8E78" w14:textId="77777777" w:rsidR="00A628DD" w:rsidRPr="00760A6B" w:rsidRDefault="00274016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внимание, память, фантазию, воображение</w:t>
      </w:r>
      <w:r w:rsidR="00A628DD" w:rsidRPr="00760A6B">
        <w:rPr>
          <w:rStyle w:val="c3"/>
          <w:sz w:val="28"/>
          <w:szCs w:val="28"/>
        </w:rPr>
        <w:t>;</w:t>
      </w:r>
    </w:p>
    <w:p w14:paraId="2C394E4A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</w:t>
      </w:r>
      <w:r w:rsidR="00C53A10" w:rsidRPr="00760A6B">
        <w:rPr>
          <w:rStyle w:val="c3"/>
          <w:sz w:val="28"/>
          <w:szCs w:val="28"/>
        </w:rPr>
        <w:t>ь</w:t>
      </w:r>
      <w:r w:rsidRPr="00760A6B">
        <w:rPr>
          <w:rStyle w:val="c3"/>
          <w:sz w:val="28"/>
          <w:szCs w:val="28"/>
        </w:rPr>
        <w:t xml:space="preserve"> колористическо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 xml:space="preserve"> видени</w:t>
      </w:r>
      <w:r w:rsidR="00C53A10" w:rsidRPr="00760A6B">
        <w:rPr>
          <w:rStyle w:val="c3"/>
          <w:sz w:val="28"/>
          <w:szCs w:val="28"/>
        </w:rPr>
        <w:t>е</w:t>
      </w:r>
      <w:r w:rsidRPr="00760A6B">
        <w:rPr>
          <w:rStyle w:val="c3"/>
          <w:sz w:val="28"/>
          <w:szCs w:val="28"/>
        </w:rPr>
        <w:t>;</w:t>
      </w:r>
    </w:p>
    <w:p w14:paraId="2D7D254E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7C2557" w:rsidRPr="00760A6B">
        <w:rPr>
          <w:rStyle w:val="c3"/>
          <w:sz w:val="28"/>
          <w:szCs w:val="28"/>
        </w:rPr>
        <w:t>улучшить</w:t>
      </w:r>
      <w:r w:rsidRPr="00760A6B">
        <w:rPr>
          <w:rStyle w:val="c3"/>
          <w:sz w:val="28"/>
          <w:szCs w:val="28"/>
        </w:rPr>
        <w:t xml:space="preserve"> моторик</w:t>
      </w:r>
      <w:r w:rsidR="00C53A10" w:rsidRPr="00760A6B">
        <w:rPr>
          <w:rStyle w:val="c3"/>
          <w:sz w:val="28"/>
          <w:szCs w:val="28"/>
        </w:rPr>
        <w:t>у</w:t>
      </w:r>
      <w:r w:rsidRPr="00760A6B">
        <w:rPr>
          <w:rStyle w:val="c3"/>
          <w:sz w:val="28"/>
          <w:szCs w:val="28"/>
        </w:rPr>
        <w:t xml:space="preserve">, </w:t>
      </w:r>
      <w:r w:rsidR="00C53A10" w:rsidRPr="00760A6B">
        <w:rPr>
          <w:rStyle w:val="c3"/>
          <w:sz w:val="28"/>
          <w:szCs w:val="28"/>
        </w:rPr>
        <w:t>пластичность</w:t>
      </w:r>
      <w:r w:rsidRPr="00760A6B">
        <w:rPr>
          <w:rStyle w:val="c3"/>
          <w:sz w:val="28"/>
          <w:szCs w:val="28"/>
        </w:rPr>
        <w:t>, гибкост</w:t>
      </w:r>
      <w:r w:rsidR="00C53A10" w:rsidRPr="00760A6B">
        <w:rPr>
          <w:rStyle w:val="c3"/>
          <w:sz w:val="28"/>
          <w:szCs w:val="28"/>
        </w:rPr>
        <w:t>ь</w:t>
      </w:r>
      <w:r w:rsidRPr="00760A6B">
        <w:rPr>
          <w:rStyle w:val="c3"/>
          <w:sz w:val="28"/>
          <w:szCs w:val="28"/>
        </w:rPr>
        <w:t xml:space="preserve"> рук и точност</w:t>
      </w:r>
      <w:r w:rsidR="00C53A10" w:rsidRPr="00760A6B">
        <w:rPr>
          <w:rStyle w:val="c3"/>
          <w:sz w:val="28"/>
          <w:szCs w:val="28"/>
        </w:rPr>
        <w:t>ь</w:t>
      </w:r>
      <w:r w:rsidRPr="00760A6B">
        <w:rPr>
          <w:rStyle w:val="c3"/>
          <w:sz w:val="28"/>
          <w:szCs w:val="28"/>
        </w:rPr>
        <w:t xml:space="preserve"> глазомера;</w:t>
      </w:r>
    </w:p>
    <w:p w14:paraId="350CF28F" w14:textId="77777777" w:rsidR="00A628DD" w:rsidRPr="00760A6B" w:rsidRDefault="00A628DD" w:rsidP="00760A6B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7C2557" w:rsidRPr="00760A6B">
        <w:rPr>
          <w:rStyle w:val="c3"/>
          <w:sz w:val="28"/>
          <w:szCs w:val="28"/>
        </w:rPr>
        <w:t>сформировать</w:t>
      </w:r>
      <w:r w:rsidRPr="00760A6B">
        <w:rPr>
          <w:rStyle w:val="c3"/>
          <w:sz w:val="28"/>
          <w:szCs w:val="28"/>
        </w:rPr>
        <w:t xml:space="preserve"> коммуникативны</w:t>
      </w:r>
      <w:r w:rsidR="00C53A10" w:rsidRPr="00760A6B">
        <w:rPr>
          <w:rStyle w:val="c3"/>
          <w:sz w:val="28"/>
          <w:szCs w:val="28"/>
        </w:rPr>
        <w:t xml:space="preserve">е </w:t>
      </w:r>
      <w:r w:rsidRPr="00760A6B">
        <w:rPr>
          <w:rStyle w:val="c3"/>
          <w:sz w:val="28"/>
          <w:szCs w:val="28"/>
        </w:rPr>
        <w:t>умени</w:t>
      </w:r>
      <w:r w:rsidR="00C53A10" w:rsidRPr="00760A6B">
        <w:rPr>
          <w:rStyle w:val="c3"/>
          <w:sz w:val="28"/>
          <w:szCs w:val="28"/>
        </w:rPr>
        <w:t>я</w:t>
      </w:r>
      <w:r w:rsidRPr="00760A6B">
        <w:rPr>
          <w:rStyle w:val="c3"/>
          <w:sz w:val="28"/>
          <w:szCs w:val="28"/>
        </w:rPr>
        <w:t xml:space="preserve"> и навык</w:t>
      </w:r>
      <w:r w:rsidR="00C53A10" w:rsidRPr="00760A6B">
        <w:rPr>
          <w:rStyle w:val="c3"/>
          <w:sz w:val="28"/>
          <w:szCs w:val="28"/>
        </w:rPr>
        <w:t>и</w:t>
      </w:r>
      <w:r w:rsidRPr="00760A6B">
        <w:rPr>
          <w:rStyle w:val="c3"/>
          <w:sz w:val="28"/>
          <w:szCs w:val="28"/>
        </w:rPr>
        <w:t>.</w:t>
      </w:r>
    </w:p>
    <w:p w14:paraId="4CC22DE4" w14:textId="77777777" w:rsidR="00A628DD" w:rsidRPr="00760A6B" w:rsidRDefault="00A628DD" w:rsidP="00760A6B">
      <w:pPr>
        <w:shd w:val="clear" w:color="auto" w:fill="FFFFFF" w:themeFill="background1"/>
        <w:tabs>
          <w:tab w:val="left" w:pos="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76AC7" w14:textId="77777777" w:rsidR="00A628DD" w:rsidRPr="00760A6B" w:rsidRDefault="00A628DD" w:rsidP="00760A6B">
      <w:pPr>
        <w:shd w:val="clear" w:color="auto" w:fill="FFFFFF" w:themeFill="background1"/>
        <w:tabs>
          <w:tab w:val="left" w:pos="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7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0"/>
        <w:gridCol w:w="709"/>
        <w:gridCol w:w="709"/>
        <w:gridCol w:w="2977"/>
      </w:tblGrid>
      <w:tr w:rsidR="00760A6B" w:rsidRPr="00760A6B" w14:paraId="130C790E" w14:textId="77777777" w:rsidTr="008022AD">
        <w:trPr>
          <w:trHeight w:val="227"/>
        </w:trPr>
        <w:tc>
          <w:tcPr>
            <w:tcW w:w="568" w:type="dxa"/>
            <w:vMerge w:val="restart"/>
          </w:tcPr>
          <w:p w14:paraId="2A78442A" w14:textId="77777777" w:rsidR="00B3423D" w:rsidRPr="00760A6B" w:rsidRDefault="00B3423D" w:rsidP="00760A6B">
            <w:pPr>
              <w:pStyle w:val="aa"/>
              <w:shd w:val="clear" w:color="auto" w:fill="FFFFFF" w:themeFill="background1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2DBBA00" w14:textId="77777777" w:rsidR="00B3423D" w:rsidRPr="00760A6B" w:rsidRDefault="00B3423D" w:rsidP="00760A6B">
            <w:pPr>
              <w:pStyle w:val="aa"/>
              <w:shd w:val="clear" w:color="auto" w:fill="FFFFFF" w:themeFill="background1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14:paraId="227B7B6D" w14:textId="77777777" w:rsidR="00B3423D" w:rsidRPr="00760A6B" w:rsidRDefault="007D4F3B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68" w:type="dxa"/>
            <w:gridSpan w:val="3"/>
          </w:tcPr>
          <w:p w14:paraId="763ACDE0" w14:textId="77777777" w:rsidR="00B3423D" w:rsidRPr="00760A6B" w:rsidRDefault="00B3423D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48F8FCF1" w14:textId="77777777" w:rsidR="00B3423D" w:rsidRPr="00760A6B" w:rsidRDefault="00B3423D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Форм</w:t>
            </w:r>
            <w:r w:rsidR="007D4F3B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ы аттестации/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60A6B" w:rsidRPr="00760A6B" w14:paraId="060F9939" w14:textId="77777777" w:rsidTr="008022AD">
        <w:trPr>
          <w:trHeight w:val="275"/>
        </w:trPr>
        <w:tc>
          <w:tcPr>
            <w:tcW w:w="568" w:type="dxa"/>
            <w:vMerge/>
          </w:tcPr>
          <w:p w14:paraId="608CB6D8" w14:textId="77777777" w:rsidR="00B3423D" w:rsidRPr="00760A6B" w:rsidRDefault="00B3423D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14F757B" w14:textId="77777777" w:rsidR="00B3423D" w:rsidRPr="00760A6B" w:rsidRDefault="00B3423D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05AB093" w14:textId="77777777" w:rsidR="00B3423D" w:rsidRPr="00760A6B" w:rsidRDefault="00B3423D" w:rsidP="00760A6B">
            <w:pPr>
              <w:pStyle w:val="aa"/>
              <w:shd w:val="clear" w:color="auto" w:fill="FFFFFF" w:themeFill="background1"/>
              <w:ind w:right="-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234B66B" w14:textId="77777777" w:rsidR="00B3423D" w:rsidRPr="00760A6B" w:rsidRDefault="00B3423D" w:rsidP="00760A6B">
            <w:pPr>
              <w:pStyle w:val="aa"/>
              <w:shd w:val="clear" w:color="auto" w:fill="FFFFFF" w:themeFill="background1"/>
              <w:ind w:left="-108"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Практ.</w:t>
            </w:r>
          </w:p>
        </w:tc>
        <w:tc>
          <w:tcPr>
            <w:tcW w:w="709" w:type="dxa"/>
          </w:tcPr>
          <w:p w14:paraId="5B46F77E" w14:textId="77777777" w:rsidR="00B3423D" w:rsidRPr="00760A6B" w:rsidRDefault="00B3423D" w:rsidP="00760A6B">
            <w:pPr>
              <w:pStyle w:val="aa"/>
              <w:shd w:val="clear" w:color="auto" w:fill="FFFFFF" w:themeFill="background1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vMerge/>
          </w:tcPr>
          <w:p w14:paraId="4C9187B2" w14:textId="77777777" w:rsidR="00B3423D" w:rsidRPr="00760A6B" w:rsidRDefault="00B3423D" w:rsidP="00760A6B">
            <w:pPr>
              <w:pStyle w:val="aa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52F51D7E" w14:textId="77777777" w:rsidTr="008022AD">
        <w:trPr>
          <w:trHeight w:val="289"/>
        </w:trPr>
        <w:tc>
          <w:tcPr>
            <w:tcW w:w="4962" w:type="dxa"/>
            <w:gridSpan w:val="2"/>
          </w:tcPr>
          <w:p w14:paraId="1F75E638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цветоведения</w:t>
            </w:r>
          </w:p>
        </w:tc>
        <w:tc>
          <w:tcPr>
            <w:tcW w:w="850" w:type="dxa"/>
          </w:tcPr>
          <w:p w14:paraId="090DA2E7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2F2001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EBA706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307350F2" w14:textId="77777777" w:rsidR="00B3423D" w:rsidRPr="00760A6B" w:rsidRDefault="00B3423D" w:rsidP="00760A6B">
            <w:pPr>
              <w:shd w:val="clear" w:color="auto" w:fill="FFFFFF" w:themeFill="background1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56EEBCDB" w14:textId="77777777" w:rsidTr="008022AD">
        <w:trPr>
          <w:trHeight w:val="161"/>
        </w:trPr>
        <w:tc>
          <w:tcPr>
            <w:tcW w:w="568" w:type="dxa"/>
          </w:tcPr>
          <w:p w14:paraId="207952DA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</w:tcPr>
          <w:p w14:paraId="696C342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</w:t>
            </w:r>
          </w:p>
        </w:tc>
        <w:tc>
          <w:tcPr>
            <w:tcW w:w="850" w:type="dxa"/>
          </w:tcPr>
          <w:p w14:paraId="7718EC5E" w14:textId="77777777" w:rsidR="00B3423D" w:rsidRPr="00760A6B" w:rsidRDefault="005E3CC9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230C132" w14:textId="77777777" w:rsidR="00B3423D" w:rsidRPr="00760A6B" w:rsidRDefault="005E3CC9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3705621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7A52E51" w14:textId="033E4437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5E3CC9" w:rsidRPr="00760A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0A6B" w:rsidRPr="00760A6B" w14:paraId="32AD5438" w14:textId="77777777" w:rsidTr="008022AD">
        <w:trPr>
          <w:trHeight w:val="183"/>
        </w:trPr>
        <w:tc>
          <w:tcPr>
            <w:tcW w:w="568" w:type="dxa"/>
          </w:tcPr>
          <w:p w14:paraId="1FCFF8D3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</w:tcPr>
          <w:p w14:paraId="08897346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Три основных цвета. Цветовое пятно</w:t>
            </w:r>
          </w:p>
        </w:tc>
        <w:tc>
          <w:tcPr>
            <w:tcW w:w="850" w:type="dxa"/>
          </w:tcPr>
          <w:p w14:paraId="1C17F5E3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E40B47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574EF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77DDDA7" w14:textId="358A5D56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435" w:rsidRPr="00760A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</w:tr>
      <w:tr w:rsidR="00760A6B" w:rsidRPr="00760A6B" w14:paraId="5F6075D3" w14:textId="77777777" w:rsidTr="008022AD">
        <w:trPr>
          <w:trHeight w:val="183"/>
        </w:trPr>
        <w:tc>
          <w:tcPr>
            <w:tcW w:w="568" w:type="dxa"/>
          </w:tcPr>
          <w:p w14:paraId="3E84A842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</w:tcPr>
          <w:p w14:paraId="0237C37F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Красный цвет и его оттенки</w:t>
            </w:r>
          </w:p>
        </w:tc>
        <w:tc>
          <w:tcPr>
            <w:tcW w:w="850" w:type="dxa"/>
          </w:tcPr>
          <w:p w14:paraId="3053989C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12585E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D4C166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10C492F" w14:textId="182B8EC7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760A6B" w:rsidRPr="00760A6B" w14:paraId="7E90CA93" w14:textId="77777777" w:rsidTr="008022AD">
        <w:trPr>
          <w:trHeight w:val="183"/>
        </w:trPr>
        <w:tc>
          <w:tcPr>
            <w:tcW w:w="568" w:type="dxa"/>
          </w:tcPr>
          <w:p w14:paraId="1295131F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4" w:type="dxa"/>
          </w:tcPr>
          <w:p w14:paraId="7C0B3C36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Синий цвет и его оттенки</w:t>
            </w:r>
          </w:p>
        </w:tc>
        <w:tc>
          <w:tcPr>
            <w:tcW w:w="850" w:type="dxa"/>
          </w:tcPr>
          <w:p w14:paraId="5611ED69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8CDB07C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5F848A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107428C" w14:textId="5A11164C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760A6B" w:rsidRPr="00760A6B" w14:paraId="0668E51F" w14:textId="77777777" w:rsidTr="008022AD">
        <w:trPr>
          <w:trHeight w:val="163"/>
        </w:trPr>
        <w:tc>
          <w:tcPr>
            <w:tcW w:w="568" w:type="dxa"/>
          </w:tcPr>
          <w:p w14:paraId="13B861D1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14:paraId="238D3E82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Желтый цвет и его оттенки</w:t>
            </w:r>
          </w:p>
        </w:tc>
        <w:tc>
          <w:tcPr>
            <w:tcW w:w="850" w:type="dxa"/>
          </w:tcPr>
          <w:p w14:paraId="7CA3C1D0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14F386F" w14:textId="77777777" w:rsidR="00B3423D" w:rsidRPr="00760A6B" w:rsidRDefault="0065594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734B525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C161678" w14:textId="55C0996E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435" w:rsidRPr="00760A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 w:rsidR="00936435" w:rsidRPr="00760A6B">
              <w:rPr>
                <w:rFonts w:ascii="Times New Roman" w:hAnsi="Times New Roman" w:cs="Times New Roman"/>
                <w:sz w:val="24"/>
                <w:szCs w:val="24"/>
              </w:rPr>
              <w:t>, 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43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6435" w:rsidRPr="00760A6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60A6B" w:rsidRPr="00760A6B" w14:paraId="63581F89" w14:textId="77777777" w:rsidTr="008022AD">
        <w:trPr>
          <w:trHeight w:val="183"/>
        </w:trPr>
        <w:tc>
          <w:tcPr>
            <w:tcW w:w="568" w:type="dxa"/>
          </w:tcPr>
          <w:p w14:paraId="012A7C7B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4" w:type="dxa"/>
          </w:tcPr>
          <w:p w14:paraId="55F62039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Сочетание на одной картине трех основных цветов и их оттенков</w:t>
            </w:r>
          </w:p>
        </w:tc>
        <w:tc>
          <w:tcPr>
            <w:tcW w:w="850" w:type="dxa"/>
          </w:tcPr>
          <w:p w14:paraId="5E3F049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2A12BDE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C1CB0E6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3BB4BD0" w14:textId="2F08F832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60A6B" w:rsidRPr="00760A6B" w14:paraId="2DA93CB1" w14:textId="77777777" w:rsidTr="008022AD">
        <w:trPr>
          <w:trHeight w:val="183"/>
        </w:trPr>
        <w:tc>
          <w:tcPr>
            <w:tcW w:w="568" w:type="dxa"/>
          </w:tcPr>
          <w:p w14:paraId="46BEB4B8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4" w:type="dxa"/>
          </w:tcPr>
          <w:p w14:paraId="1D27CA8B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круг. Изучение основ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колористики и цветоведения</w:t>
            </w:r>
          </w:p>
        </w:tc>
        <w:tc>
          <w:tcPr>
            <w:tcW w:w="850" w:type="dxa"/>
          </w:tcPr>
          <w:p w14:paraId="1A91E5D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14:paraId="6A2BAE3D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8C85665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8A71A50" w14:textId="3CD56B85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60A6B" w:rsidRPr="00760A6B" w14:paraId="7DD756E3" w14:textId="77777777" w:rsidTr="008022AD">
        <w:trPr>
          <w:trHeight w:val="183"/>
        </w:trPr>
        <w:tc>
          <w:tcPr>
            <w:tcW w:w="568" w:type="dxa"/>
          </w:tcPr>
          <w:p w14:paraId="508A0CAB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394" w:type="dxa"/>
          </w:tcPr>
          <w:p w14:paraId="5B14E911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Контрастные цвета в цветовом круге</w:t>
            </w:r>
          </w:p>
        </w:tc>
        <w:tc>
          <w:tcPr>
            <w:tcW w:w="850" w:type="dxa"/>
          </w:tcPr>
          <w:p w14:paraId="4C3E0F0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D4A325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F837D1D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2637DA1" w14:textId="1B5114D6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60A6B" w:rsidRPr="00760A6B" w14:paraId="16181E24" w14:textId="77777777" w:rsidTr="008022AD">
        <w:trPr>
          <w:trHeight w:val="183"/>
        </w:trPr>
        <w:tc>
          <w:tcPr>
            <w:tcW w:w="568" w:type="dxa"/>
          </w:tcPr>
          <w:p w14:paraId="492D34A8" w14:textId="77777777" w:rsidR="00B3423D" w:rsidRPr="00760A6B" w:rsidRDefault="00B3423D" w:rsidP="00760A6B">
            <w:pPr>
              <w:shd w:val="clear" w:color="auto" w:fill="FFFFFF" w:themeFill="background1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4" w:type="dxa"/>
          </w:tcPr>
          <w:p w14:paraId="6649E3FA" w14:textId="77777777" w:rsidR="00B3423D" w:rsidRPr="00760A6B" w:rsidRDefault="00B3423D" w:rsidP="00760A6B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Цветовое пятно</w:t>
            </w:r>
          </w:p>
        </w:tc>
        <w:tc>
          <w:tcPr>
            <w:tcW w:w="850" w:type="dxa"/>
          </w:tcPr>
          <w:p w14:paraId="3BBBCA95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E578B06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7D374C" w14:textId="77777777" w:rsidR="00B3423D" w:rsidRPr="00760A6B" w:rsidRDefault="00C03E8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1BF61CF" w14:textId="10992372" w:rsidR="00B3423D" w:rsidRPr="00760A6B" w:rsidRDefault="008022A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60A6B" w:rsidRPr="00760A6B" w14:paraId="6A6CE98B" w14:textId="77777777" w:rsidTr="008022AD">
        <w:trPr>
          <w:trHeight w:val="245"/>
        </w:trPr>
        <w:tc>
          <w:tcPr>
            <w:tcW w:w="4962" w:type="dxa"/>
            <w:gridSpan w:val="2"/>
          </w:tcPr>
          <w:p w14:paraId="3648F9AF" w14:textId="374F11BF" w:rsidR="00B3423D" w:rsidRPr="00760A6B" w:rsidRDefault="00B3423D" w:rsidP="00760A6B">
            <w:pPr>
              <w:shd w:val="clear" w:color="auto" w:fill="FFFFFF" w:themeFill="background1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2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рисунка</w:t>
            </w:r>
          </w:p>
        </w:tc>
        <w:tc>
          <w:tcPr>
            <w:tcW w:w="850" w:type="dxa"/>
          </w:tcPr>
          <w:p w14:paraId="289F87A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0B245D7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14:paraId="0D22C73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5241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0A4093A5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38CFF2DE" w14:textId="77777777" w:rsidTr="008022AD">
        <w:trPr>
          <w:trHeight w:val="281"/>
        </w:trPr>
        <w:tc>
          <w:tcPr>
            <w:tcW w:w="568" w:type="dxa"/>
          </w:tcPr>
          <w:p w14:paraId="6F487A1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14:paraId="4A7FF90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Симметрия. Понятие «осевая симметрия</w:t>
            </w:r>
          </w:p>
        </w:tc>
        <w:tc>
          <w:tcPr>
            <w:tcW w:w="850" w:type="dxa"/>
          </w:tcPr>
          <w:p w14:paraId="2A8252F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4B4E4FB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AC14D93" w14:textId="77777777" w:rsidR="00B3423D" w:rsidRPr="00760A6B" w:rsidRDefault="00A438D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4C9B275" w14:textId="16D7E794" w:rsidR="00B3423D" w:rsidRPr="00760A6B" w:rsidRDefault="008022A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760A6B" w:rsidRPr="00760A6B" w14:paraId="086FAB35" w14:textId="77777777" w:rsidTr="008022AD">
        <w:trPr>
          <w:trHeight w:val="281"/>
        </w:trPr>
        <w:tc>
          <w:tcPr>
            <w:tcW w:w="568" w:type="dxa"/>
          </w:tcPr>
          <w:p w14:paraId="1CA5099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14:paraId="026E9325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Симметрия. Понятие «центральная симметрия»</w:t>
            </w:r>
          </w:p>
        </w:tc>
        <w:tc>
          <w:tcPr>
            <w:tcW w:w="850" w:type="dxa"/>
          </w:tcPr>
          <w:p w14:paraId="670FB460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87C115" w14:textId="77777777" w:rsidR="00B3423D" w:rsidRPr="00760A6B" w:rsidRDefault="00D61271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3073D49" w14:textId="77777777" w:rsidR="00B3423D" w:rsidRPr="00760A6B" w:rsidRDefault="00A438D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7C7009F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16B65381" w14:textId="77777777" w:rsidTr="008022AD">
        <w:trPr>
          <w:trHeight w:val="281"/>
        </w:trPr>
        <w:tc>
          <w:tcPr>
            <w:tcW w:w="568" w:type="dxa"/>
          </w:tcPr>
          <w:p w14:paraId="3F07C2C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</w:tcPr>
          <w:p w14:paraId="27C7504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Симметрия. Понятие «зеркальная симметрия»</w:t>
            </w:r>
          </w:p>
        </w:tc>
        <w:tc>
          <w:tcPr>
            <w:tcW w:w="850" w:type="dxa"/>
          </w:tcPr>
          <w:p w14:paraId="245FE91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7F139F" w14:textId="77777777" w:rsidR="00B3423D" w:rsidRPr="00760A6B" w:rsidRDefault="00D61271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C206792" w14:textId="77777777" w:rsidR="00B3423D" w:rsidRPr="00760A6B" w:rsidRDefault="00A438D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2321758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60A1D8D5" w14:textId="77777777" w:rsidTr="008022AD">
        <w:trPr>
          <w:trHeight w:val="281"/>
        </w:trPr>
        <w:tc>
          <w:tcPr>
            <w:tcW w:w="568" w:type="dxa"/>
          </w:tcPr>
          <w:p w14:paraId="6BAE28B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</w:tcPr>
          <w:p w14:paraId="135DF9A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Перспектива. Понятие «прямая линейная перспектива»</w:t>
            </w:r>
          </w:p>
        </w:tc>
        <w:tc>
          <w:tcPr>
            <w:tcW w:w="850" w:type="dxa"/>
          </w:tcPr>
          <w:p w14:paraId="173F8CF5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C0F4E32" w14:textId="77777777" w:rsidR="00B3423D" w:rsidRPr="00760A6B" w:rsidRDefault="00EF69EC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237C108" w14:textId="77777777" w:rsidR="00B3423D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5FF54D42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2DEB56A4" w14:textId="77777777" w:rsidTr="008022AD">
        <w:trPr>
          <w:trHeight w:val="281"/>
        </w:trPr>
        <w:tc>
          <w:tcPr>
            <w:tcW w:w="568" w:type="dxa"/>
          </w:tcPr>
          <w:p w14:paraId="3C0846E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</w:tcPr>
          <w:p w14:paraId="24942E56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Перспектива. Понятие «воздушная (тональная) перспектива»</w:t>
            </w:r>
          </w:p>
        </w:tc>
        <w:tc>
          <w:tcPr>
            <w:tcW w:w="850" w:type="dxa"/>
          </w:tcPr>
          <w:p w14:paraId="63C251BC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C697DA" w14:textId="77777777" w:rsidR="00B3423D" w:rsidRPr="00760A6B" w:rsidRDefault="00EF69EC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DBC5804" w14:textId="77777777" w:rsidR="00B3423D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4D8978C7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18F8B43E" w14:textId="77777777" w:rsidTr="008022AD">
        <w:trPr>
          <w:trHeight w:val="281"/>
        </w:trPr>
        <w:tc>
          <w:tcPr>
            <w:tcW w:w="568" w:type="dxa"/>
          </w:tcPr>
          <w:p w14:paraId="38679E15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</w:tcPr>
          <w:p w14:paraId="7A28508F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Изображение окружающей среды по правилам прямой линейной и воздушной перспективы</w:t>
            </w:r>
          </w:p>
        </w:tc>
        <w:tc>
          <w:tcPr>
            <w:tcW w:w="850" w:type="dxa"/>
          </w:tcPr>
          <w:p w14:paraId="77A78258" w14:textId="77777777" w:rsidR="00B3423D" w:rsidRPr="00760A6B" w:rsidRDefault="00533BB7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04068AB" w14:textId="77777777" w:rsidR="00B3423D" w:rsidRPr="00760A6B" w:rsidRDefault="00533BB7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1FC6E51" w14:textId="77777777" w:rsidR="00B3423D" w:rsidRPr="00760A6B" w:rsidRDefault="00A438D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7C20FF8D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F0" w:rsidRPr="00760A6B">
              <w:rPr>
                <w:rFonts w:ascii="Times New Roman" w:hAnsi="Times New Roman" w:cs="Times New Roman"/>
                <w:sz w:val="24"/>
                <w:szCs w:val="24"/>
              </w:rPr>
              <w:t>Коллективная работа,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</w:t>
            </w:r>
          </w:p>
        </w:tc>
      </w:tr>
      <w:tr w:rsidR="00760A6B" w:rsidRPr="00760A6B" w14:paraId="133BE870" w14:textId="77777777" w:rsidTr="008022AD">
        <w:trPr>
          <w:trHeight w:val="281"/>
        </w:trPr>
        <w:tc>
          <w:tcPr>
            <w:tcW w:w="4962" w:type="dxa"/>
            <w:gridSpan w:val="2"/>
          </w:tcPr>
          <w:p w14:paraId="18277748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Декоративно-прикладное искусство</w:t>
            </w:r>
          </w:p>
        </w:tc>
        <w:tc>
          <w:tcPr>
            <w:tcW w:w="850" w:type="dxa"/>
          </w:tcPr>
          <w:p w14:paraId="3D17C6F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7F7D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2B1F31" w14:textId="77777777" w:rsidR="00B3423D" w:rsidRPr="00760A6B" w:rsidRDefault="00922D33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4B583D7E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71891B26" w14:textId="77777777" w:rsidTr="008022AD">
        <w:trPr>
          <w:trHeight w:val="281"/>
        </w:trPr>
        <w:tc>
          <w:tcPr>
            <w:tcW w:w="568" w:type="dxa"/>
          </w:tcPr>
          <w:p w14:paraId="7C50DD1C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4" w:type="dxa"/>
          </w:tcPr>
          <w:p w14:paraId="453F85D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850" w:type="dxa"/>
          </w:tcPr>
          <w:p w14:paraId="30FF5184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E713D0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EFEAC1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30DBFEF" w14:textId="77777777" w:rsidR="00B3423D" w:rsidRPr="00760A6B" w:rsidRDefault="001E790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 наблюдение</w:t>
            </w:r>
          </w:p>
        </w:tc>
      </w:tr>
      <w:tr w:rsidR="00760A6B" w:rsidRPr="00760A6B" w14:paraId="0EE65B93" w14:textId="77777777" w:rsidTr="008022AD">
        <w:trPr>
          <w:trHeight w:val="281"/>
        </w:trPr>
        <w:tc>
          <w:tcPr>
            <w:tcW w:w="568" w:type="dxa"/>
          </w:tcPr>
          <w:p w14:paraId="33E36D3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94" w:type="dxa"/>
          </w:tcPr>
          <w:p w14:paraId="36E21D9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понятии «орнамент»</w:t>
            </w:r>
          </w:p>
        </w:tc>
        <w:tc>
          <w:tcPr>
            <w:tcW w:w="850" w:type="dxa"/>
          </w:tcPr>
          <w:p w14:paraId="1B96FE2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A20501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A6A61F" w14:textId="77777777" w:rsidR="00B3423D" w:rsidRPr="00760A6B" w:rsidRDefault="00A438D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83FB3EE" w14:textId="77777777" w:rsidR="00B3423D" w:rsidRPr="00760A6B" w:rsidRDefault="001E790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 наблюдение</w:t>
            </w:r>
          </w:p>
        </w:tc>
      </w:tr>
      <w:tr w:rsidR="00760A6B" w:rsidRPr="00760A6B" w14:paraId="49E1E97D" w14:textId="77777777" w:rsidTr="008022AD">
        <w:trPr>
          <w:trHeight w:val="281"/>
        </w:trPr>
        <w:tc>
          <w:tcPr>
            <w:tcW w:w="568" w:type="dxa"/>
          </w:tcPr>
          <w:p w14:paraId="3653CD07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4" w:type="dxa"/>
          </w:tcPr>
          <w:p w14:paraId="47ED48F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Сочетание растительного и геометрического орнаментов</w:t>
            </w:r>
          </w:p>
        </w:tc>
        <w:tc>
          <w:tcPr>
            <w:tcW w:w="850" w:type="dxa"/>
          </w:tcPr>
          <w:p w14:paraId="75158AF0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6801D83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F8FC0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9E9D01D" w14:textId="733256B6" w:rsidR="00B3423D" w:rsidRPr="00760A6B" w:rsidRDefault="001E790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39083083" w14:textId="77777777" w:rsidTr="008022AD">
        <w:trPr>
          <w:trHeight w:val="281"/>
        </w:trPr>
        <w:tc>
          <w:tcPr>
            <w:tcW w:w="568" w:type="dxa"/>
          </w:tcPr>
          <w:p w14:paraId="7AC72B0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4" w:type="dxa"/>
          </w:tcPr>
          <w:p w14:paraId="45CAF52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</w:t>
            </w:r>
          </w:p>
        </w:tc>
        <w:tc>
          <w:tcPr>
            <w:tcW w:w="850" w:type="dxa"/>
          </w:tcPr>
          <w:p w14:paraId="162C9166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D2A58F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263EEF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8492473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</w:t>
            </w:r>
            <w:r w:rsidR="001E790A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23157E4B" w14:textId="77777777" w:rsidTr="008022AD">
        <w:trPr>
          <w:trHeight w:val="167"/>
        </w:trPr>
        <w:tc>
          <w:tcPr>
            <w:tcW w:w="568" w:type="dxa"/>
          </w:tcPr>
          <w:p w14:paraId="0A39D82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394" w:type="dxa"/>
          </w:tcPr>
          <w:p w14:paraId="6826EDD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Растительный мир фэнт</w:t>
            </w:r>
            <w:r w:rsidR="005E3CC9" w:rsidRPr="00760A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зийных миров</w:t>
            </w:r>
          </w:p>
        </w:tc>
        <w:tc>
          <w:tcPr>
            <w:tcW w:w="850" w:type="dxa"/>
          </w:tcPr>
          <w:p w14:paraId="38804E57" w14:textId="77777777" w:rsidR="00B3423D" w:rsidRPr="00760A6B" w:rsidRDefault="00673EB7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D4A40A4" w14:textId="77777777" w:rsidR="00B3423D" w:rsidRPr="00760A6B" w:rsidRDefault="00673EB7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49E8FAC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1FA86E3" w14:textId="77777777" w:rsidR="00B3423D" w:rsidRPr="00760A6B" w:rsidRDefault="002B3CF0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</w:t>
            </w:r>
          </w:p>
        </w:tc>
      </w:tr>
      <w:tr w:rsidR="00760A6B" w:rsidRPr="00760A6B" w14:paraId="34D9C176" w14:textId="77777777" w:rsidTr="008022AD">
        <w:trPr>
          <w:trHeight w:val="271"/>
        </w:trPr>
        <w:tc>
          <w:tcPr>
            <w:tcW w:w="568" w:type="dxa"/>
          </w:tcPr>
          <w:p w14:paraId="0A9AD63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394" w:type="dxa"/>
          </w:tcPr>
          <w:p w14:paraId="7117F28F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Постройки фэнт</w:t>
            </w:r>
            <w:r w:rsidR="005E3CC9" w:rsidRPr="00760A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зийных миров. Выявление различия таких понятий как «фэнт</w:t>
            </w:r>
            <w:r w:rsidR="005E3CC9" w:rsidRPr="00760A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зи» и «фантастика»</w:t>
            </w:r>
          </w:p>
        </w:tc>
        <w:tc>
          <w:tcPr>
            <w:tcW w:w="850" w:type="dxa"/>
          </w:tcPr>
          <w:p w14:paraId="3EC15335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9A1EA74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AC2194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D9128DF" w14:textId="4AA33B9A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</w:t>
            </w:r>
            <w:r w:rsidR="001E790A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2BBC54B8" w14:textId="77777777" w:rsidTr="008022AD">
        <w:tc>
          <w:tcPr>
            <w:tcW w:w="568" w:type="dxa"/>
          </w:tcPr>
          <w:p w14:paraId="20DFAC87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394" w:type="dxa"/>
          </w:tcPr>
          <w:p w14:paraId="3FEA76A8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Жители фэнт</w:t>
            </w:r>
            <w:r w:rsidR="005E3CC9" w:rsidRPr="00760A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зийных миров</w:t>
            </w:r>
          </w:p>
        </w:tc>
        <w:tc>
          <w:tcPr>
            <w:tcW w:w="850" w:type="dxa"/>
          </w:tcPr>
          <w:p w14:paraId="20D6ED0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0506296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6E2F90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C791235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2A5F28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</w:tr>
      <w:tr w:rsidR="00760A6B" w:rsidRPr="00760A6B" w14:paraId="7B572FC1" w14:textId="77777777" w:rsidTr="008022AD">
        <w:tc>
          <w:tcPr>
            <w:tcW w:w="568" w:type="dxa"/>
          </w:tcPr>
          <w:p w14:paraId="730AEC0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394" w:type="dxa"/>
          </w:tcPr>
          <w:p w14:paraId="050E0345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«Мир фантастики»</w:t>
            </w:r>
          </w:p>
        </w:tc>
        <w:tc>
          <w:tcPr>
            <w:tcW w:w="850" w:type="dxa"/>
          </w:tcPr>
          <w:p w14:paraId="05A0140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2E3A72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D850DB1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46B16D1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1E8BB072" w14:textId="77777777" w:rsidTr="008022AD">
        <w:tc>
          <w:tcPr>
            <w:tcW w:w="568" w:type="dxa"/>
          </w:tcPr>
          <w:p w14:paraId="5AD00B87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394" w:type="dxa"/>
          </w:tcPr>
          <w:p w14:paraId="7A57232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Космос и объекты, находящиеся в нем. Экосистема планет</w:t>
            </w:r>
          </w:p>
        </w:tc>
        <w:tc>
          <w:tcPr>
            <w:tcW w:w="850" w:type="dxa"/>
          </w:tcPr>
          <w:p w14:paraId="7BECFC63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9B652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D84D831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C66CB22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0097EB91" w14:textId="77777777" w:rsidTr="008022AD">
        <w:tc>
          <w:tcPr>
            <w:tcW w:w="568" w:type="dxa"/>
          </w:tcPr>
          <w:p w14:paraId="6FFCB7C3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394" w:type="dxa"/>
          </w:tcPr>
          <w:p w14:paraId="4D22B670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Космос и летательные аппараты фантастических миров</w:t>
            </w:r>
          </w:p>
        </w:tc>
        <w:tc>
          <w:tcPr>
            <w:tcW w:w="850" w:type="dxa"/>
          </w:tcPr>
          <w:p w14:paraId="47BDD79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0524E2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564C832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660F4B0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2A5F28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работа,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6ACF8931" w14:textId="77777777" w:rsidTr="008022AD">
        <w:tc>
          <w:tcPr>
            <w:tcW w:w="568" w:type="dxa"/>
          </w:tcPr>
          <w:p w14:paraId="5F34D53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394" w:type="dxa"/>
          </w:tcPr>
          <w:p w14:paraId="08E594E1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Жители новых неизведанных планет. Пришельцы с других миров</w:t>
            </w:r>
          </w:p>
        </w:tc>
        <w:tc>
          <w:tcPr>
            <w:tcW w:w="850" w:type="dxa"/>
          </w:tcPr>
          <w:p w14:paraId="6A8D2326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8A5779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D4AA1AA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328AF08" w14:textId="77777777" w:rsidR="00B3423D" w:rsidRPr="00760A6B" w:rsidRDefault="002B3CF0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A6B" w:rsidRPr="00760A6B" w14:paraId="4D5ABAC6" w14:textId="77777777" w:rsidTr="008022AD">
        <w:tc>
          <w:tcPr>
            <w:tcW w:w="4962" w:type="dxa"/>
            <w:gridSpan w:val="2"/>
          </w:tcPr>
          <w:p w14:paraId="36CEFAFD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Народные промыслы</w:t>
            </w:r>
          </w:p>
        </w:tc>
        <w:tc>
          <w:tcPr>
            <w:tcW w:w="850" w:type="dxa"/>
          </w:tcPr>
          <w:p w14:paraId="3D7F7BD3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BE252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A4C274" w14:textId="77777777" w:rsidR="00B3423D" w:rsidRPr="00760A6B" w:rsidRDefault="00922D33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14:paraId="2EC4C232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6BFCBA37" w14:textId="77777777" w:rsidTr="008022AD">
        <w:tc>
          <w:tcPr>
            <w:tcW w:w="568" w:type="dxa"/>
          </w:tcPr>
          <w:p w14:paraId="2CBC2A21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4" w:type="dxa"/>
          </w:tcPr>
          <w:p w14:paraId="49A8F28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Понятие «Хохломская роспись»</w:t>
            </w:r>
          </w:p>
        </w:tc>
        <w:tc>
          <w:tcPr>
            <w:tcW w:w="850" w:type="dxa"/>
          </w:tcPr>
          <w:p w14:paraId="716DFEC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D35C21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821701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FB98A55" w14:textId="77777777" w:rsidR="00B3423D" w:rsidRPr="00760A6B" w:rsidRDefault="009B58D5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</w:t>
            </w:r>
            <w:r w:rsidR="0058078A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74B224C6" w14:textId="77777777" w:rsidTr="008022AD">
        <w:tc>
          <w:tcPr>
            <w:tcW w:w="568" w:type="dxa"/>
          </w:tcPr>
          <w:p w14:paraId="5980B9E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4" w:type="dxa"/>
          </w:tcPr>
          <w:p w14:paraId="3A69B34E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хохломской росписи. Завитушки</w:t>
            </w:r>
          </w:p>
        </w:tc>
        <w:tc>
          <w:tcPr>
            <w:tcW w:w="850" w:type="dxa"/>
          </w:tcPr>
          <w:p w14:paraId="04109AF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C16CC15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9FF1E2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500F440A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7CFD98FA" w14:textId="77777777" w:rsidTr="008022AD">
        <w:tc>
          <w:tcPr>
            <w:tcW w:w="568" w:type="dxa"/>
          </w:tcPr>
          <w:p w14:paraId="7139A468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94" w:type="dxa"/>
          </w:tcPr>
          <w:p w14:paraId="4B6519F3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хохломской росписи. Листочки</w:t>
            </w:r>
          </w:p>
        </w:tc>
        <w:tc>
          <w:tcPr>
            <w:tcW w:w="850" w:type="dxa"/>
          </w:tcPr>
          <w:p w14:paraId="00A155F9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86BEB00" w14:textId="77777777" w:rsidR="00B3423D" w:rsidRPr="00760A6B" w:rsidRDefault="00D61271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F234C05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8284C22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14BBC12B" w14:textId="77777777" w:rsidTr="008022AD">
        <w:tc>
          <w:tcPr>
            <w:tcW w:w="568" w:type="dxa"/>
          </w:tcPr>
          <w:p w14:paraId="27E2ACD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94" w:type="dxa"/>
          </w:tcPr>
          <w:p w14:paraId="3E0DEEC1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хохломской росписи. Цветочки</w:t>
            </w:r>
          </w:p>
        </w:tc>
        <w:tc>
          <w:tcPr>
            <w:tcW w:w="850" w:type="dxa"/>
          </w:tcPr>
          <w:p w14:paraId="378D277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D31149E" w14:textId="77777777" w:rsidR="00B3423D" w:rsidRPr="00760A6B" w:rsidRDefault="00D61271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EF0D74E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18808003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04A4776D" w14:textId="77777777" w:rsidTr="008022AD">
        <w:tc>
          <w:tcPr>
            <w:tcW w:w="568" w:type="dxa"/>
          </w:tcPr>
          <w:p w14:paraId="01EE4C71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394" w:type="dxa"/>
          </w:tcPr>
          <w:p w14:paraId="2DF738E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хохломской росписи. Узор</w:t>
            </w:r>
          </w:p>
        </w:tc>
        <w:tc>
          <w:tcPr>
            <w:tcW w:w="850" w:type="dxa"/>
          </w:tcPr>
          <w:p w14:paraId="004EFC6C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66112" w14:textId="77777777" w:rsidR="00B3423D" w:rsidRPr="00760A6B" w:rsidRDefault="00D61271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E36E554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B089E0F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10D55B56" w14:textId="77777777" w:rsidTr="008022AD">
        <w:tc>
          <w:tcPr>
            <w:tcW w:w="568" w:type="dxa"/>
          </w:tcPr>
          <w:p w14:paraId="34863923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394" w:type="dxa"/>
          </w:tcPr>
          <w:p w14:paraId="1C4AB175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850" w:type="dxa"/>
          </w:tcPr>
          <w:p w14:paraId="7886A2C0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01EAA5E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7AB37D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54485FE" w14:textId="77777777" w:rsidR="00B3423D" w:rsidRPr="00760A6B" w:rsidRDefault="009B58D5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ащита </w:t>
            </w:r>
            <w:r w:rsidR="0058078A" w:rsidRPr="00760A6B">
              <w:rPr>
                <w:rFonts w:ascii="Times New Roman" w:hAnsi="Times New Roman" w:cs="Times New Roman"/>
                <w:sz w:val="24"/>
                <w:szCs w:val="24"/>
              </w:rPr>
              <w:t>творческого проекта</w:t>
            </w:r>
          </w:p>
        </w:tc>
      </w:tr>
      <w:tr w:rsidR="00760A6B" w:rsidRPr="00760A6B" w14:paraId="50806EB8" w14:textId="77777777" w:rsidTr="008022AD">
        <w:tc>
          <w:tcPr>
            <w:tcW w:w="568" w:type="dxa"/>
          </w:tcPr>
          <w:p w14:paraId="641DA198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394" w:type="dxa"/>
          </w:tcPr>
          <w:p w14:paraId="5FCD3CA0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Понятие «Гжель»</w:t>
            </w:r>
          </w:p>
        </w:tc>
        <w:tc>
          <w:tcPr>
            <w:tcW w:w="850" w:type="dxa"/>
          </w:tcPr>
          <w:p w14:paraId="5F9BC25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7BFD0A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A75CA0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F99207F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58078A" w:rsidRPr="00760A6B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</w:tr>
      <w:tr w:rsidR="00760A6B" w:rsidRPr="00760A6B" w14:paraId="48DA63AD" w14:textId="77777777" w:rsidTr="008022AD">
        <w:tc>
          <w:tcPr>
            <w:tcW w:w="568" w:type="dxa"/>
          </w:tcPr>
          <w:p w14:paraId="6A2466BA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394" w:type="dxa"/>
          </w:tcPr>
          <w:p w14:paraId="1185DE44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гжельской росписи. Капелька, точка и линии</w:t>
            </w:r>
          </w:p>
        </w:tc>
        <w:tc>
          <w:tcPr>
            <w:tcW w:w="850" w:type="dxa"/>
          </w:tcPr>
          <w:p w14:paraId="57AC915F" w14:textId="77777777" w:rsidR="00B3423D" w:rsidRPr="00760A6B" w:rsidRDefault="00C05462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251CBF8" w14:textId="77777777" w:rsidR="00B3423D" w:rsidRPr="00760A6B" w:rsidRDefault="00C05462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70AB67E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107F1F7" w14:textId="77777777" w:rsidR="00B3423D" w:rsidRPr="00760A6B" w:rsidRDefault="0058078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72BCABD3" w14:textId="77777777" w:rsidTr="008022AD">
        <w:tc>
          <w:tcPr>
            <w:tcW w:w="568" w:type="dxa"/>
          </w:tcPr>
          <w:p w14:paraId="7D2EC09B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394" w:type="dxa"/>
          </w:tcPr>
          <w:p w14:paraId="059FF592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гжельской росписи. Травка и </w:t>
            </w:r>
            <w:r w:rsidR="007D4F3B" w:rsidRPr="00760A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жельская роза</w:t>
            </w:r>
          </w:p>
        </w:tc>
        <w:tc>
          <w:tcPr>
            <w:tcW w:w="850" w:type="dxa"/>
          </w:tcPr>
          <w:p w14:paraId="649C8DDF" w14:textId="77777777" w:rsidR="00B3423D" w:rsidRPr="00760A6B" w:rsidRDefault="00C05462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4FB87D0" w14:textId="77777777" w:rsidR="00B3423D" w:rsidRPr="00760A6B" w:rsidRDefault="00C05462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09634AB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D6F527F" w14:textId="77777777" w:rsidR="00B3423D" w:rsidRPr="00760A6B" w:rsidRDefault="0058078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6D5D1524" w14:textId="77777777" w:rsidTr="008022AD">
        <w:tc>
          <w:tcPr>
            <w:tcW w:w="568" w:type="dxa"/>
          </w:tcPr>
          <w:p w14:paraId="4B18A7C0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394" w:type="dxa"/>
          </w:tcPr>
          <w:p w14:paraId="0BE85263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гжельской росписи. Животные в гжельской росписи</w:t>
            </w:r>
          </w:p>
        </w:tc>
        <w:tc>
          <w:tcPr>
            <w:tcW w:w="850" w:type="dxa"/>
          </w:tcPr>
          <w:p w14:paraId="6AAD4713" w14:textId="77777777" w:rsidR="00B3423D" w:rsidRPr="00760A6B" w:rsidRDefault="00C05462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48C9D10" w14:textId="77777777" w:rsidR="00B3423D" w:rsidRPr="00760A6B" w:rsidRDefault="00C05462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1723DA2" w14:textId="77777777" w:rsidR="00B3423D" w:rsidRPr="00760A6B" w:rsidRDefault="00784496" w:rsidP="00760A6B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6B3735A" w14:textId="77777777" w:rsidR="00B3423D" w:rsidRPr="00760A6B" w:rsidRDefault="0058078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работа, наблюдение</w:t>
            </w:r>
          </w:p>
        </w:tc>
      </w:tr>
      <w:tr w:rsidR="00760A6B" w:rsidRPr="00760A6B" w14:paraId="7E21BF11" w14:textId="77777777" w:rsidTr="008022AD">
        <w:tc>
          <w:tcPr>
            <w:tcW w:w="568" w:type="dxa"/>
          </w:tcPr>
          <w:p w14:paraId="2700F0ED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394" w:type="dxa"/>
          </w:tcPr>
          <w:p w14:paraId="6A278ED5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Элементы гжельской росписи. Узор</w:t>
            </w:r>
          </w:p>
        </w:tc>
        <w:tc>
          <w:tcPr>
            <w:tcW w:w="850" w:type="dxa"/>
          </w:tcPr>
          <w:p w14:paraId="0A9F8050" w14:textId="77777777" w:rsidR="00B3423D" w:rsidRPr="00760A6B" w:rsidRDefault="00C05462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40A2500" w14:textId="77777777" w:rsidR="00B3423D" w:rsidRPr="00760A6B" w:rsidRDefault="00C05462" w:rsidP="00760A6B">
            <w:pPr>
              <w:shd w:val="clear" w:color="auto" w:fill="FFFFFF" w:themeFill="background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43A43B9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A44D810" w14:textId="77777777" w:rsidR="00B3423D" w:rsidRPr="00760A6B" w:rsidRDefault="0058078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</w:t>
            </w:r>
            <w:r w:rsidR="008639FD" w:rsidRPr="00760A6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60A6B" w:rsidRPr="00760A6B" w14:paraId="02F7C0C6" w14:textId="77777777" w:rsidTr="008022AD">
        <w:tc>
          <w:tcPr>
            <w:tcW w:w="568" w:type="dxa"/>
          </w:tcPr>
          <w:p w14:paraId="6FABE68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394" w:type="dxa"/>
          </w:tcPr>
          <w:p w14:paraId="30B7FD3F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0" w:type="dxa"/>
          </w:tcPr>
          <w:p w14:paraId="1D7B2DE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9C0255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1123872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30C1E6C" w14:textId="77777777" w:rsidR="00B3423D" w:rsidRPr="00760A6B" w:rsidRDefault="0058078A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ащита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творческого проекта</w:t>
            </w:r>
          </w:p>
        </w:tc>
      </w:tr>
      <w:tr w:rsidR="00760A6B" w:rsidRPr="00760A6B" w14:paraId="31827BD6" w14:textId="77777777" w:rsidTr="008022AD">
        <w:tc>
          <w:tcPr>
            <w:tcW w:w="4962" w:type="dxa"/>
            <w:gridSpan w:val="2"/>
          </w:tcPr>
          <w:p w14:paraId="75AB0D7F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 Изображение в объеме</w:t>
            </w:r>
          </w:p>
        </w:tc>
        <w:tc>
          <w:tcPr>
            <w:tcW w:w="850" w:type="dxa"/>
          </w:tcPr>
          <w:p w14:paraId="3E31C05C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AD6C1B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1903C1" w14:textId="77777777" w:rsidR="00B3423D" w:rsidRPr="00760A6B" w:rsidRDefault="001C524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14:paraId="0FB1C295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3C6CA10B" w14:textId="77777777" w:rsidTr="008022AD">
        <w:tc>
          <w:tcPr>
            <w:tcW w:w="568" w:type="dxa"/>
          </w:tcPr>
          <w:p w14:paraId="75D592F0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94" w:type="dxa"/>
          </w:tcPr>
          <w:p w14:paraId="1D72E4FF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Барельеф. Пластилин.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из цельной массы</w:t>
            </w:r>
          </w:p>
        </w:tc>
        <w:tc>
          <w:tcPr>
            <w:tcW w:w="850" w:type="dxa"/>
          </w:tcPr>
          <w:p w14:paraId="5BC7BC03" w14:textId="77777777" w:rsidR="00B3423D" w:rsidRPr="00760A6B" w:rsidRDefault="00AC3E13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884B3D5" w14:textId="77777777" w:rsidR="00B3423D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5F3A5B5" w14:textId="77777777" w:rsidR="00B3423D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5F28D47D" w14:textId="77777777" w:rsidR="00B3423D" w:rsidRPr="00760A6B" w:rsidRDefault="002A5F28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, коллективная работа   </w:t>
            </w:r>
          </w:p>
        </w:tc>
      </w:tr>
      <w:tr w:rsidR="00760A6B" w:rsidRPr="00760A6B" w14:paraId="33F437F5" w14:textId="77777777" w:rsidTr="008022AD">
        <w:tc>
          <w:tcPr>
            <w:tcW w:w="568" w:type="dxa"/>
          </w:tcPr>
          <w:p w14:paraId="2E6AF079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94" w:type="dxa"/>
          </w:tcPr>
          <w:p w14:paraId="579824C0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Лепка из цельной пластилиновой массы</w:t>
            </w:r>
          </w:p>
        </w:tc>
        <w:tc>
          <w:tcPr>
            <w:tcW w:w="850" w:type="dxa"/>
          </w:tcPr>
          <w:p w14:paraId="02C6CEF1" w14:textId="77777777" w:rsidR="00B3423D" w:rsidRPr="00760A6B" w:rsidRDefault="00D61271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FDAA53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17C0386" w14:textId="77777777" w:rsidR="00B3423D" w:rsidRPr="00760A6B" w:rsidRDefault="00784496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6DA0268F" w14:textId="16E58A2C" w:rsidR="00B3423D" w:rsidRPr="00760A6B" w:rsidRDefault="0058078A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  <w:r w:rsidR="008022AD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423D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60FC6244" w14:textId="77777777" w:rsidTr="008022AD">
        <w:tc>
          <w:tcPr>
            <w:tcW w:w="568" w:type="dxa"/>
          </w:tcPr>
          <w:p w14:paraId="3B137D28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94" w:type="dxa"/>
          </w:tcPr>
          <w:p w14:paraId="75B5487C" w14:textId="77777777" w:rsidR="00B3423D" w:rsidRPr="00760A6B" w:rsidRDefault="00B3423D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  <w:r w:rsidR="007D4F3B" w:rsidRPr="00760A6B">
              <w:rPr>
                <w:rFonts w:ascii="Times New Roman" w:hAnsi="Times New Roman" w:cs="Times New Roman"/>
                <w:sz w:val="24"/>
                <w:szCs w:val="24"/>
              </w:rPr>
              <w:t>, его виды</w:t>
            </w:r>
          </w:p>
        </w:tc>
        <w:tc>
          <w:tcPr>
            <w:tcW w:w="850" w:type="dxa"/>
          </w:tcPr>
          <w:p w14:paraId="46AABEE6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6A4F27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C6B5D97" w14:textId="77777777" w:rsidR="00B3423D" w:rsidRPr="00760A6B" w:rsidRDefault="00B3423D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DF23C33" w14:textId="77777777" w:rsidR="00B3423D" w:rsidRPr="00760A6B" w:rsidRDefault="00B3423D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726A13C9" w14:textId="77777777" w:rsidTr="008022AD">
        <w:tc>
          <w:tcPr>
            <w:tcW w:w="568" w:type="dxa"/>
          </w:tcPr>
          <w:p w14:paraId="4D52C091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94" w:type="dxa"/>
          </w:tcPr>
          <w:p w14:paraId="7AB249CC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Техника наклеивания «кусочками»</w:t>
            </w:r>
          </w:p>
        </w:tc>
        <w:tc>
          <w:tcPr>
            <w:tcW w:w="850" w:type="dxa"/>
          </w:tcPr>
          <w:p w14:paraId="24C6101F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D653639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EDE150F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78DA8696" w14:textId="77777777" w:rsidR="007D4F3B" w:rsidRPr="00760A6B" w:rsidRDefault="005C6C8C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работа, наблюдение</w:t>
            </w:r>
          </w:p>
        </w:tc>
      </w:tr>
      <w:tr w:rsidR="00760A6B" w:rsidRPr="00760A6B" w14:paraId="54853F5E" w14:textId="77777777" w:rsidTr="008022AD">
        <w:tc>
          <w:tcPr>
            <w:tcW w:w="568" w:type="dxa"/>
          </w:tcPr>
          <w:p w14:paraId="6A860A6A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394" w:type="dxa"/>
          </w:tcPr>
          <w:p w14:paraId="334A8336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Мокрая техника нанесения папье-маше</w:t>
            </w:r>
          </w:p>
        </w:tc>
        <w:tc>
          <w:tcPr>
            <w:tcW w:w="850" w:type="dxa"/>
          </w:tcPr>
          <w:p w14:paraId="4C988E60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9AD7F6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65BBF1A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78BF0DE7" w14:textId="77777777" w:rsidR="007D4F3B" w:rsidRPr="00760A6B" w:rsidRDefault="007D4F3B" w:rsidP="00760A6B">
            <w:pPr>
              <w:shd w:val="clear" w:color="auto" w:fill="FFFFFF" w:themeFill="background1"/>
              <w:ind w:left="31" w:right="33" w:hanging="3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79062380" w14:textId="77777777" w:rsidTr="008022AD">
        <w:tc>
          <w:tcPr>
            <w:tcW w:w="568" w:type="dxa"/>
          </w:tcPr>
          <w:p w14:paraId="16DCDB15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394" w:type="dxa"/>
          </w:tcPr>
          <w:p w14:paraId="31CD779E" w14:textId="77777777" w:rsidR="007D4F3B" w:rsidRPr="00760A6B" w:rsidRDefault="007D4F3B" w:rsidP="00760A6B">
            <w:pPr>
              <w:shd w:val="clear" w:color="auto" w:fill="FFFFFF" w:themeFill="background1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3272AAB6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40BD870" w14:textId="77777777" w:rsidR="007D4F3B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57B361B" w14:textId="77777777" w:rsidR="007D4F3B" w:rsidRPr="00760A6B" w:rsidRDefault="00EF69EC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2D74F32" w14:textId="54AC79E6" w:rsidR="007D4F3B" w:rsidRPr="00760A6B" w:rsidRDefault="002A5F28" w:rsidP="00760A6B">
            <w:pPr>
              <w:shd w:val="clear" w:color="auto" w:fill="FFFFFF" w:themeFill="background1"/>
              <w:ind w:left="31" w:right="33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A9D" w:rsidRPr="00760A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4F3B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ыставка </w:t>
            </w:r>
          </w:p>
        </w:tc>
      </w:tr>
      <w:tr w:rsidR="00760A6B" w:rsidRPr="00760A6B" w14:paraId="2B4E856D" w14:textId="77777777" w:rsidTr="008022AD">
        <w:tc>
          <w:tcPr>
            <w:tcW w:w="4962" w:type="dxa"/>
            <w:gridSpan w:val="2"/>
          </w:tcPr>
          <w:p w14:paraId="7B8CECBE" w14:textId="77777777" w:rsidR="007D4F3B" w:rsidRPr="00760A6B" w:rsidRDefault="007D4F3B" w:rsidP="00760A6B">
            <w:pPr>
              <w:shd w:val="clear" w:color="auto" w:fill="FFFFFF" w:themeFill="background1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32FFB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E13" w:rsidRPr="00760A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0348CDF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3E13" w:rsidRPr="00760A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B0D14F0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977" w:type="dxa"/>
          </w:tcPr>
          <w:p w14:paraId="7FE9116D" w14:textId="77777777" w:rsidR="007D4F3B" w:rsidRPr="00760A6B" w:rsidRDefault="007D4F3B" w:rsidP="00760A6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615FC4" w14:textId="77777777" w:rsidR="00274016" w:rsidRPr="00760A6B" w:rsidRDefault="00274016" w:rsidP="00760A6B">
      <w:pPr>
        <w:shd w:val="clear" w:color="auto" w:fill="FFFFFF" w:themeFill="background1"/>
        <w:tabs>
          <w:tab w:val="left" w:pos="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A3D2BE" w14:textId="77777777" w:rsidR="00274016" w:rsidRPr="00760A6B" w:rsidRDefault="00274016" w:rsidP="00760A6B">
      <w:pPr>
        <w:shd w:val="clear" w:color="auto" w:fill="FFFFFF" w:themeFill="background1"/>
        <w:tabs>
          <w:tab w:val="left" w:pos="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14:paraId="3FD8BCA2" w14:textId="77777777" w:rsidR="00B3423D" w:rsidRPr="00760A6B" w:rsidRDefault="00B3423D" w:rsidP="00760A6B">
      <w:pPr>
        <w:shd w:val="clear" w:color="auto" w:fill="FFFFFF" w:themeFill="background1"/>
        <w:tabs>
          <w:tab w:val="left" w:pos="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96532" w14:textId="0F26AD3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760A6B">
        <w:rPr>
          <w:rFonts w:ascii="Times New Roman" w:hAnsi="Times New Roman" w:cs="Times New Roman"/>
          <w:b/>
          <w:sz w:val="28"/>
          <w:szCs w:val="28"/>
        </w:rPr>
        <w:t>Основы цветоведения -</w:t>
      </w:r>
      <w:r w:rsidR="0065594D"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D33" w:rsidRPr="00760A6B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613C20E7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>Тема 1.1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Вводное занятие. Техника безопасности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– 2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5AC733EE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>Теория: В</w:t>
      </w:r>
      <w:r w:rsidR="007949D2" w:rsidRPr="00760A6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едение в программу. Обсуждение целей и задач на учебный год. Инструктаж по </w:t>
      </w:r>
      <w:r w:rsidR="00B4153B" w:rsidRPr="00760A6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ехнике </w:t>
      </w:r>
      <w:r w:rsidR="00B4153B" w:rsidRPr="00760A6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>езопасности.</w:t>
      </w:r>
    </w:p>
    <w:p w14:paraId="27200E86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1.2. Три основных цвета. Цветовое пятно – 2 ч.</w:t>
      </w:r>
    </w:p>
    <w:p w14:paraId="13D9F516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>Теория: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6E48D7" w:rsidRPr="00760A6B">
        <w:rPr>
          <w:rFonts w:ascii="Times New Roman" w:hAnsi="Times New Roman" w:cs="Times New Roman"/>
          <w:sz w:val="28"/>
          <w:szCs w:val="28"/>
        </w:rPr>
        <w:t>Объяснение нового материала: т</w:t>
      </w:r>
      <w:r w:rsidRPr="00760A6B">
        <w:rPr>
          <w:rFonts w:ascii="Times New Roman" w:hAnsi="Times New Roman" w:cs="Times New Roman"/>
          <w:sz w:val="28"/>
          <w:szCs w:val="28"/>
        </w:rPr>
        <w:t>ри основных цвета в живописи – красный, синий и желтый. Основные цвета в природе и окружающих предметах. Изучение основ колористики и цветоведения.</w:t>
      </w:r>
    </w:p>
    <w:p w14:paraId="2B9C0EA2" w14:textId="1D19CC9B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633B8F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Из</w:t>
      </w:r>
      <w:r w:rsidR="0096096E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предложенных изображений разложить цветовые схемы красного, синего и желтого оттенков градиентом от бледного к яркому, от светлого к темному.</w:t>
      </w:r>
    </w:p>
    <w:p w14:paraId="1CEA14D3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>Тема1.3.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Красный цвет и его оттенки –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5B2DB06D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1) </w:t>
      </w:r>
      <w:r w:rsidR="007949D2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«Арбузная долька». Изображение ярко-красной мякоти арбуза с контрастным бордовым фоном; 2) </w:t>
      </w:r>
      <w:r w:rsidR="007949D2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«Маки». Изображение алых, красных, бордовых цветов на контрастном светлом бледно-розовом фоне.</w:t>
      </w:r>
    </w:p>
    <w:p w14:paraId="02D63445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Тема 1.4. Синий цвет и его оттенки – 2 ч. </w:t>
      </w:r>
    </w:p>
    <w:p w14:paraId="6E9FF967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lastRenderedPageBreak/>
        <w:t xml:space="preserve">Практика: 1) </w:t>
      </w:r>
      <w:r w:rsidR="00720A18" w:rsidRPr="00760A6B">
        <w:rPr>
          <w:rFonts w:ascii="Times New Roman" w:hAnsi="Times New Roman" w:cs="Times New Roman"/>
          <w:sz w:val="28"/>
          <w:szCs w:val="28"/>
        </w:rPr>
        <w:t>Выполнение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«Виноград». Изображение темно-синей грозди винограда на контрастном светло-голубом фоне; 2) </w:t>
      </w:r>
      <w:r w:rsidR="00FC2CF6" w:rsidRPr="00760A6B">
        <w:rPr>
          <w:rFonts w:ascii="Times New Roman" w:hAnsi="Times New Roman" w:cs="Times New Roman"/>
          <w:sz w:val="28"/>
          <w:szCs w:val="28"/>
        </w:rPr>
        <w:t>Выполнение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«Василек». Изображение ярко-синего василька в голубой вазе на контрастном темно-синем фоне.</w:t>
      </w:r>
    </w:p>
    <w:p w14:paraId="0A2FE96C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1.5. Желтый цвет и его оттенки – 2 ч.</w:t>
      </w:r>
    </w:p>
    <w:p w14:paraId="6B1A8828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Практика:1) </w:t>
      </w:r>
      <w:r w:rsidR="007949D2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«Лимончик». Изображение лимона в разрезе на контрастном коричневом фоне; 2) </w:t>
      </w:r>
      <w:r w:rsidR="007949D2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«Подсолнух». Изображение на бледно-желтом фоне ярко-желтого цветка подсолнуха с лепестками цвета желтой охры и темно-коричневой сердцевиной. </w:t>
      </w:r>
    </w:p>
    <w:p w14:paraId="73E66203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1.6. </w:t>
      </w:r>
      <w:r w:rsidRPr="00760A6B">
        <w:rPr>
          <w:rFonts w:ascii="Times New Roman" w:hAnsi="Times New Roman" w:cs="Times New Roman"/>
          <w:b/>
          <w:sz w:val="28"/>
          <w:szCs w:val="28"/>
        </w:rPr>
        <w:t>Сочетание на одной картине трех основных цветов и их оттенков – 2 ч.</w:t>
      </w:r>
    </w:p>
    <w:p w14:paraId="684AF41D" w14:textId="77777777" w:rsidR="0065594D" w:rsidRPr="00760A6B" w:rsidRDefault="0065594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7949D2" w:rsidRPr="00760A6B">
        <w:rPr>
          <w:rFonts w:ascii="Times New Roman" w:hAnsi="Times New Roman" w:cs="Times New Roman"/>
          <w:sz w:val="28"/>
          <w:szCs w:val="28"/>
        </w:rPr>
        <w:t>Объяснение с</w:t>
      </w:r>
      <w:r w:rsidR="0087679F" w:rsidRPr="00760A6B">
        <w:rPr>
          <w:rFonts w:ascii="Times New Roman" w:hAnsi="Times New Roman" w:cs="Times New Roman"/>
          <w:sz w:val="28"/>
          <w:szCs w:val="28"/>
        </w:rPr>
        <w:t>очетани</w:t>
      </w:r>
      <w:r w:rsidR="007949D2" w:rsidRPr="00760A6B">
        <w:rPr>
          <w:rFonts w:ascii="Times New Roman" w:hAnsi="Times New Roman" w:cs="Times New Roman"/>
          <w:sz w:val="28"/>
          <w:szCs w:val="28"/>
        </w:rPr>
        <w:t>я</w:t>
      </w:r>
      <w:r w:rsidR="0087679F" w:rsidRPr="00760A6B">
        <w:rPr>
          <w:rFonts w:ascii="Times New Roman" w:hAnsi="Times New Roman" w:cs="Times New Roman"/>
          <w:sz w:val="28"/>
          <w:szCs w:val="28"/>
        </w:rPr>
        <w:t xml:space="preserve"> на одной картине трёх основных цветов (красного, синего, жёлтого) и их оттенков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87679F" w:rsidRPr="00760A6B">
        <w:rPr>
          <w:rFonts w:ascii="Times New Roman" w:hAnsi="Times New Roman" w:cs="Times New Roman"/>
          <w:sz w:val="28"/>
          <w:szCs w:val="28"/>
        </w:rPr>
        <w:t xml:space="preserve">с помощью понятия цветовой гармонии в живописи. </w:t>
      </w:r>
    </w:p>
    <w:p w14:paraId="1E83F373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Выполнение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949D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«На пляже». Изображение красно-белого пляжного зонта на желтом песочном берегу моря.</w:t>
      </w:r>
    </w:p>
    <w:p w14:paraId="471F405E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1.7. Цветовой круг. Изучение основ к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олористики и цветоведения – 2 </w:t>
      </w:r>
      <w:r w:rsidRPr="00760A6B">
        <w:rPr>
          <w:rFonts w:ascii="Times New Roman" w:hAnsi="Times New Roman" w:cs="Times New Roman"/>
          <w:b/>
          <w:sz w:val="28"/>
          <w:szCs w:val="28"/>
        </w:rPr>
        <w:t>ч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14F53BD4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6E48D7" w:rsidRPr="00760A6B">
        <w:rPr>
          <w:rFonts w:ascii="Times New Roman" w:hAnsi="Times New Roman" w:cs="Times New Roman"/>
          <w:sz w:val="28"/>
          <w:szCs w:val="28"/>
        </w:rPr>
        <w:t>Объяснение с</w:t>
      </w:r>
      <w:r w:rsidRPr="00760A6B">
        <w:rPr>
          <w:rFonts w:ascii="Times New Roman" w:hAnsi="Times New Roman" w:cs="Times New Roman"/>
          <w:sz w:val="28"/>
          <w:szCs w:val="28"/>
        </w:rPr>
        <w:t>оздани</w:t>
      </w:r>
      <w:r w:rsidR="006E48D7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смешанных цветов из трех основных: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«зеленый» − синий и желтый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; </w:t>
      </w:r>
      <w:r w:rsidRPr="00760A6B">
        <w:rPr>
          <w:rFonts w:ascii="Times New Roman" w:hAnsi="Times New Roman" w:cs="Times New Roman"/>
          <w:sz w:val="28"/>
          <w:szCs w:val="28"/>
        </w:rPr>
        <w:t>«оранжевый» − красный и желтый</w:t>
      </w:r>
      <w:r w:rsidR="007949D2" w:rsidRPr="00760A6B">
        <w:rPr>
          <w:rFonts w:ascii="Times New Roman" w:hAnsi="Times New Roman" w:cs="Times New Roman"/>
          <w:sz w:val="28"/>
          <w:szCs w:val="28"/>
        </w:rPr>
        <w:t xml:space="preserve">; </w:t>
      </w:r>
      <w:r w:rsidRPr="00760A6B">
        <w:rPr>
          <w:rFonts w:ascii="Times New Roman" w:hAnsi="Times New Roman" w:cs="Times New Roman"/>
          <w:sz w:val="28"/>
          <w:szCs w:val="28"/>
        </w:rPr>
        <w:t>«фиолетовый» − синий и красный</w:t>
      </w:r>
      <w:r w:rsidR="007949D2" w:rsidRPr="00760A6B">
        <w:rPr>
          <w:rFonts w:ascii="Times New Roman" w:hAnsi="Times New Roman" w:cs="Times New Roman"/>
          <w:sz w:val="28"/>
          <w:szCs w:val="28"/>
        </w:rPr>
        <w:t>.</w:t>
      </w:r>
      <w:r w:rsidR="006E48D7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Просмотр изображений и поиск в них трех смешанных цветов – зеленого, оранжевого и фиолетового.</w:t>
      </w:r>
    </w:p>
    <w:p w14:paraId="1F04FA27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Смешение цветов на практике и создание трех новых цветов.</w:t>
      </w:r>
    </w:p>
    <w:p w14:paraId="1CFD5E3F" w14:textId="77777777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1.8. Контрастные цвета в цветовом круге – 2 ч.</w:t>
      </w:r>
    </w:p>
    <w:p w14:paraId="3F155394" w14:textId="37453A62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6E48D7" w:rsidRPr="00760A6B">
        <w:rPr>
          <w:rFonts w:ascii="Times New Roman" w:hAnsi="Times New Roman" w:cs="Times New Roman"/>
          <w:sz w:val="28"/>
          <w:szCs w:val="28"/>
        </w:rPr>
        <w:t>Объяснение материала про д</w:t>
      </w:r>
      <w:r w:rsidRPr="00760A6B">
        <w:rPr>
          <w:rFonts w:ascii="Times New Roman" w:hAnsi="Times New Roman" w:cs="Times New Roman"/>
          <w:sz w:val="28"/>
          <w:szCs w:val="28"/>
        </w:rPr>
        <w:t>ружественные и родственные цвета в цветовом круге. Сочетание контрастных цветов в природе и окружающих предметах. Научить</w:t>
      </w:r>
      <w:r w:rsidR="006E0DDD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определять, различать и сочетать оттенки цветового круга. Сочетание на одной картине трех пар контрастных цветов и их оттенков.</w:t>
      </w:r>
    </w:p>
    <w:p w14:paraId="3034338D" w14:textId="1376C360" w:rsidR="00A628DD" w:rsidRPr="00760A6B" w:rsidRDefault="00A628DD" w:rsidP="00760A6B">
      <w:pPr>
        <w:pStyle w:val="aa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Создание собственного цветового круга</w:t>
      </w:r>
      <w:r w:rsidR="006E48D7" w:rsidRPr="00760A6B">
        <w:rPr>
          <w:rFonts w:ascii="Times New Roman" w:hAnsi="Times New Roman" w:cs="Times New Roman"/>
          <w:sz w:val="28"/>
          <w:szCs w:val="28"/>
        </w:rPr>
        <w:t>,</w:t>
      </w:r>
      <w:r w:rsidR="006E0DDD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6E48D7" w:rsidRPr="00760A6B">
        <w:rPr>
          <w:rFonts w:ascii="Times New Roman" w:hAnsi="Times New Roman" w:cs="Times New Roman"/>
          <w:sz w:val="28"/>
          <w:szCs w:val="28"/>
        </w:rPr>
        <w:t>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6E48D7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«Вид из окна». Изображение окна со шторой с желто-фиолетовым узором и видом на закат у озера.</w:t>
      </w:r>
    </w:p>
    <w:p w14:paraId="5DAA7972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Тема 1.9. Цветовое пятно –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001E05B" w14:textId="4E31E6FB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6E48D7" w:rsidRPr="00760A6B">
        <w:rPr>
          <w:rFonts w:ascii="Times New Roman" w:hAnsi="Times New Roman" w:cs="Times New Roman"/>
          <w:sz w:val="28"/>
          <w:szCs w:val="28"/>
        </w:rPr>
        <w:t>Объяснение нового материала, что такое ц</w:t>
      </w:r>
      <w:r w:rsidRPr="00760A6B">
        <w:rPr>
          <w:rFonts w:ascii="Times New Roman" w:hAnsi="Times New Roman" w:cs="Times New Roman"/>
          <w:sz w:val="28"/>
          <w:szCs w:val="28"/>
        </w:rPr>
        <w:t>ветовое пятно или клякса, как часть художественного замысла. Цветовой оттиск. Развитие фантазии и воображения. Просмотр изображений с кляксами и поиск в них образов существующих в природе вещей, предметов, зданий, животных и т.д.</w:t>
      </w:r>
    </w:p>
    <w:p w14:paraId="1308EA03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Создание цветовых пятен с последующим перевоплощением в полноценное изображение. Рисунок «Полевые цветы». Изображение полевых цветов из разноцветных клякс</w:t>
      </w:r>
      <w:r w:rsidR="0087679F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58063EBE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Раздел 2. Основы рисунка </w:t>
      </w:r>
      <w:r w:rsidR="002737A7" w:rsidRPr="00760A6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415D" w:rsidRPr="00760A6B">
        <w:rPr>
          <w:rFonts w:ascii="Times New Roman" w:hAnsi="Times New Roman" w:cs="Times New Roman"/>
          <w:b/>
          <w:sz w:val="28"/>
          <w:szCs w:val="28"/>
        </w:rPr>
        <w:t>2</w:t>
      </w:r>
      <w:r w:rsidR="00EF69EC" w:rsidRPr="00760A6B">
        <w:rPr>
          <w:rFonts w:ascii="Times New Roman" w:hAnsi="Times New Roman" w:cs="Times New Roman"/>
          <w:b/>
          <w:sz w:val="28"/>
          <w:szCs w:val="28"/>
        </w:rPr>
        <w:t>8</w:t>
      </w:r>
      <w:r w:rsidR="0041415D"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02A1EE12" w14:textId="520831D5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2.1. Симметрия.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Понятие «осевая симметрия»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1936E35C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BA0353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BA0353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«осевая симметрия». Осевая симметрия в природе. Особенность симметрии в художественном искусстве. Симметрично дополнить второю половину изображений.</w:t>
      </w:r>
    </w:p>
    <w:p w14:paraId="69BD0A73" w14:textId="59CFC536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lastRenderedPageBreak/>
        <w:t>Практика: Создание симметричных изображений на примере простых геометрических фигур</w:t>
      </w:r>
      <w:r w:rsidR="00BA0353" w:rsidRPr="00760A6B">
        <w:rPr>
          <w:rFonts w:ascii="Times New Roman" w:hAnsi="Times New Roman" w:cs="Times New Roman"/>
          <w:sz w:val="28"/>
          <w:szCs w:val="28"/>
        </w:rPr>
        <w:t>: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BA0353" w:rsidRPr="00760A6B">
        <w:rPr>
          <w:rFonts w:ascii="Times New Roman" w:hAnsi="Times New Roman" w:cs="Times New Roman"/>
          <w:sz w:val="28"/>
          <w:szCs w:val="28"/>
        </w:rPr>
        <w:t>р</w:t>
      </w:r>
      <w:r w:rsidRPr="00760A6B">
        <w:rPr>
          <w:rFonts w:ascii="Times New Roman" w:hAnsi="Times New Roman" w:cs="Times New Roman"/>
          <w:sz w:val="28"/>
          <w:szCs w:val="28"/>
        </w:rPr>
        <w:t>исунок «Елочка»</w:t>
      </w:r>
      <w:r w:rsidR="00BA0353" w:rsidRPr="00760A6B">
        <w:rPr>
          <w:rFonts w:ascii="Times New Roman" w:hAnsi="Times New Roman" w:cs="Times New Roman"/>
          <w:sz w:val="28"/>
          <w:szCs w:val="28"/>
        </w:rPr>
        <w:t>,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BA0353" w:rsidRPr="00760A6B">
        <w:rPr>
          <w:rFonts w:ascii="Times New Roman" w:hAnsi="Times New Roman" w:cs="Times New Roman"/>
          <w:sz w:val="28"/>
          <w:szCs w:val="28"/>
        </w:rPr>
        <w:t>ф</w:t>
      </w:r>
      <w:r w:rsidRPr="00760A6B">
        <w:rPr>
          <w:rFonts w:ascii="Times New Roman" w:hAnsi="Times New Roman" w:cs="Times New Roman"/>
          <w:sz w:val="28"/>
          <w:szCs w:val="28"/>
        </w:rPr>
        <w:t>орма треугольника;</w:t>
      </w:r>
      <w:r w:rsidR="00BA0353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исунок «Дом»</w:t>
      </w:r>
      <w:r w:rsidR="00EF69EC" w:rsidRPr="00760A6B">
        <w:rPr>
          <w:rFonts w:ascii="Times New Roman" w:hAnsi="Times New Roman" w:cs="Times New Roman"/>
          <w:sz w:val="28"/>
          <w:szCs w:val="28"/>
        </w:rPr>
        <w:t>,</w:t>
      </w:r>
      <w:r w:rsidR="00BA0353" w:rsidRPr="00760A6B">
        <w:rPr>
          <w:rFonts w:ascii="Times New Roman" w:hAnsi="Times New Roman" w:cs="Times New Roman"/>
          <w:sz w:val="28"/>
          <w:szCs w:val="28"/>
        </w:rPr>
        <w:t xml:space="preserve"> ф</w:t>
      </w:r>
      <w:r w:rsidRPr="00760A6B">
        <w:rPr>
          <w:rFonts w:ascii="Times New Roman" w:hAnsi="Times New Roman" w:cs="Times New Roman"/>
          <w:sz w:val="28"/>
          <w:szCs w:val="28"/>
        </w:rPr>
        <w:t xml:space="preserve">орма квадрата; </w:t>
      </w:r>
      <w:r w:rsidR="00BA0353" w:rsidRPr="00760A6B">
        <w:rPr>
          <w:rFonts w:ascii="Times New Roman" w:hAnsi="Times New Roman" w:cs="Times New Roman"/>
          <w:sz w:val="28"/>
          <w:szCs w:val="28"/>
        </w:rPr>
        <w:t>р</w:t>
      </w:r>
      <w:r w:rsidRPr="00760A6B">
        <w:rPr>
          <w:rFonts w:ascii="Times New Roman" w:hAnsi="Times New Roman" w:cs="Times New Roman"/>
          <w:sz w:val="28"/>
          <w:szCs w:val="28"/>
        </w:rPr>
        <w:t>исунок «Снеговичок»</w:t>
      </w:r>
      <w:r w:rsidR="00BA0353" w:rsidRPr="00760A6B">
        <w:rPr>
          <w:rFonts w:ascii="Times New Roman" w:hAnsi="Times New Roman" w:cs="Times New Roman"/>
          <w:sz w:val="28"/>
          <w:szCs w:val="28"/>
        </w:rPr>
        <w:t>, ф</w:t>
      </w:r>
      <w:r w:rsidRPr="00760A6B">
        <w:rPr>
          <w:rFonts w:ascii="Times New Roman" w:hAnsi="Times New Roman" w:cs="Times New Roman"/>
          <w:sz w:val="28"/>
          <w:szCs w:val="28"/>
        </w:rPr>
        <w:t>орма круга.</w:t>
      </w:r>
    </w:p>
    <w:p w14:paraId="1446E04E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2.2. Симметрия. Понятие «центральная симметрия» - 4 ч.</w:t>
      </w:r>
    </w:p>
    <w:p w14:paraId="7E17D3D8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BA0353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BA0353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«центральная симметрия». Центральная симметрия в окружающей действительности. Симметрично дополнить второю половину изображений.</w:t>
      </w:r>
    </w:p>
    <w:p w14:paraId="7326F88E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Изготовление</w:t>
      </w:r>
      <w:r w:rsidRPr="00760A6B">
        <w:rPr>
          <w:rFonts w:ascii="Times New Roman" w:hAnsi="Times New Roman" w:cs="Times New Roman"/>
          <w:sz w:val="28"/>
          <w:szCs w:val="28"/>
        </w:rPr>
        <w:t xml:space="preserve"> рисунка на основе центральной симметрии</w:t>
      </w:r>
      <w:r w:rsidR="00BA0353" w:rsidRPr="00760A6B">
        <w:rPr>
          <w:rFonts w:ascii="Times New Roman" w:hAnsi="Times New Roman" w:cs="Times New Roman"/>
          <w:sz w:val="28"/>
          <w:szCs w:val="28"/>
        </w:rPr>
        <w:t>.</w:t>
      </w:r>
      <w:r w:rsidRPr="00760A6B">
        <w:rPr>
          <w:rFonts w:ascii="Times New Roman" w:hAnsi="Times New Roman" w:cs="Times New Roman"/>
          <w:sz w:val="28"/>
          <w:szCs w:val="28"/>
        </w:rPr>
        <w:t xml:space="preserve"> Рисунок «Воздушные змеи». Изображение двух симметрично расположенных от центра воздушных змеев на фоне неба.</w:t>
      </w:r>
    </w:p>
    <w:p w14:paraId="391A5FCA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Тема 2.3. Симметрия. Понятие «зеркальная симметрия» -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43D99A21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BA0353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BA0353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«зеркальная симметрия». Зеркальная симметрия, которую можно наблюдать в живой и неживой природе. </w:t>
      </w:r>
      <w:r w:rsidR="00BA0353" w:rsidRPr="00760A6B">
        <w:rPr>
          <w:rFonts w:ascii="Times New Roman" w:hAnsi="Times New Roman" w:cs="Times New Roman"/>
          <w:sz w:val="28"/>
          <w:szCs w:val="28"/>
        </w:rPr>
        <w:t>Как с</w:t>
      </w:r>
      <w:r w:rsidRPr="00760A6B">
        <w:rPr>
          <w:rFonts w:ascii="Times New Roman" w:hAnsi="Times New Roman" w:cs="Times New Roman"/>
          <w:sz w:val="28"/>
          <w:szCs w:val="28"/>
        </w:rPr>
        <w:t>имметрично дополнить второю половину изображений.</w:t>
      </w:r>
    </w:p>
    <w:p w14:paraId="0DFAC459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Создание изображени</w:t>
      </w:r>
      <w:r w:rsidR="00C6386D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по типу зеркальной симметрии. Рисунок «Мост». Изображение моста и его зеркального отражения в воде на фоне закатного неба.</w:t>
      </w:r>
    </w:p>
    <w:p w14:paraId="684B546F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Тема 2.4. Перспектива. Понятие «прямая линейная перспектива» – </w:t>
      </w:r>
      <w:r w:rsidR="00EF69EC" w:rsidRPr="00760A6B">
        <w:rPr>
          <w:rFonts w:ascii="Times New Roman" w:hAnsi="Times New Roman" w:cs="Times New Roman"/>
          <w:b/>
          <w:sz w:val="28"/>
          <w:szCs w:val="28"/>
        </w:rPr>
        <w:t>6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2CF318D1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BA0353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BA0353" w:rsidRPr="00760A6B">
        <w:rPr>
          <w:rFonts w:ascii="Times New Roman" w:hAnsi="Times New Roman" w:cs="Times New Roman"/>
          <w:sz w:val="28"/>
          <w:szCs w:val="28"/>
        </w:rPr>
        <w:t>й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«прямая линейная перспектива», «горизонт», «пропорции». Особенности прямой линейной перспективы.</w:t>
      </w:r>
      <w:r w:rsidR="00C6386D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Ее значение и важность, применение в изобразительном искусстве. Выбрать из предложенных картин изображения с прямой линейной перспективой</w:t>
      </w:r>
      <w:r w:rsidR="00C6386D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050BD263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BA0353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BA0353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«Пустынная дорога»</w:t>
      </w:r>
      <w:r w:rsidR="00BA0353" w:rsidRPr="00760A6B">
        <w:rPr>
          <w:rFonts w:ascii="Times New Roman" w:hAnsi="Times New Roman" w:cs="Times New Roman"/>
          <w:sz w:val="28"/>
          <w:szCs w:val="28"/>
        </w:rPr>
        <w:t>,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BA0353" w:rsidRPr="00760A6B">
        <w:rPr>
          <w:rFonts w:ascii="Times New Roman" w:hAnsi="Times New Roman" w:cs="Times New Roman"/>
          <w:sz w:val="28"/>
          <w:szCs w:val="28"/>
        </w:rPr>
        <w:t>п</w:t>
      </w:r>
      <w:r w:rsidRPr="00760A6B">
        <w:rPr>
          <w:rFonts w:ascii="Times New Roman" w:hAnsi="Times New Roman" w:cs="Times New Roman"/>
          <w:sz w:val="28"/>
          <w:szCs w:val="28"/>
        </w:rPr>
        <w:t>ейзаж</w:t>
      </w:r>
      <w:r w:rsidR="00BA0353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изображением прямой дороги по правилам прямой линейной перспективы, идущей сквозь пустынную местность, с деталями в виде перекати-поле, облачного неба, симметричной разметки на дороге и т.п. </w:t>
      </w:r>
      <w:r w:rsidR="00BA0353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BA0353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«Березки»</w:t>
      </w:r>
      <w:r w:rsidR="00BA0353" w:rsidRPr="00760A6B">
        <w:rPr>
          <w:rFonts w:ascii="Times New Roman" w:hAnsi="Times New Roman" w:cs="Times New Roman"/>
          <w:sz w:val="28"/>
          <w:szCs w:val="28"/>
        </w:rPr>
        <w:t>,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BA0353" w:rsidRPr="00760A6B">
        <w:rPr>
          <w:rFonts w:ascii="Times New Roman" w:hAnsi="Times New Roman" w:cs="Times New Roman"/>
          <w:sz w:val="28"/>
          <w:szCs w:val="28"/>
        </w:rPr>
        <w:t>п</w:t>
      </w:r>
      <w:r w:rsidRPr="00760A6B">
        <w:rPr>
          <w:rFonts w:ascii="Times New Roman" w:hAnsi="Times New Roman" w:cs="Times New Roman"/>
          <w:sz w:val="28"/>
          <w:szCs w:val="28"/>
        </w:rPr>
        <w:t>ейзаж</w:t>
      </w:r>
      <w:r w:rsidR="00BA0353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изображением нескольких разноразмерных деревьев по правилам прямой линейной перспективы, с соблюдением пропорций. </w:t>
      </w:r>
      <w:r w:rsidR="00BA0353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BA0353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«Домик». Упрощенное построение прямоугольного дома с крышей по правилам перспективы.</w:t>
      </w:r>
    </w:p>
    <w:p w14:paraId="3192C5E1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2.5. Перспектива.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>Понятие «воздушная (тональная) перспектива –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9EC" w:rsidRPr="00760A6B">
        <w:rPr>
          <w:rFonts w:ascii="Times New Roman" w:hAnsi="Times New Roman" w:cs="Times New Roman"/>
          <w:b/>
          <w:sz w:val="28"/>
          <w:szCs w:val="28"/>
        </w:rPr>
        <w:t>6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6BE1F21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533BB7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533BB7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«воздушная (тональная) перспектива». Особенности воздушной перспективы. Ее значение и важность, и применение в изобразительном искусстве. Выбрать из предложенных картин изображения с воздушной перспективой</w:t>
      </w:r>
    </w:p>
    <w:p w14:paraId="26BD1F63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Изображение окружающей среды по правилам воздушной перспективы. </w:t>
      </w:r>
      <w:r w:rsidR="00533BB7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33BB7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«Воздушные шары». Изображение трех украшенных воздушных шаров в облаках с применением правил воздушной перспективы и соблюдением пропорций. </w:t>
      </w:r>
      <w:r w:rsidR="00533BB7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33BB7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«Понтон». Изображение понтона у лесного заросшего пруда с применением правил воздушной перспективы. </w:t>
      </w:r>
      <w:r w:rsidR="00533BB7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33BB7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«Чаща». Изображение чащи леса в сумерках, множества деревьев, удаляющихся к горизонту с применением правил воздушной перспективы.</w:t>
      </w:r>
    </w:p>
    <w:p w14:paraId="4069F01B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2.6. Изображение окружающей среды по правилам прямой линейной и воздушной перспективы - 4 ч.</w:t>
      </w:r>
    </w:p>
    <w:p w14:paraId="3B2D1F2A" w14:textId="77777777" w:rsidR="00533BB7" w:rsidRPr="00760A6B" w:rsidRDefault="00533BB7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lastRenderedPageBreak/>
        <w:t>Теория: Закрепление материала. Объяснение создания изображения окружающей среды с применением правил перспективы.</w:t>
      </w:r>
    </w:p>
    <w:p w14:paraId="4D11628D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Выполнение</w:t>
      </w:r>
      <w:r w:rsidR="00533BB7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33BB7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«Деревня». Пейзаж с изображением деревенских домиков и других сооружений на холмистой плоскости с применением правил перспективы.</w:t>
      </w:r>
    </w:p>
    <w:p w14:paraId="2EFEA253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Раздел 3 Декоративно-прикладное искусство –</w:t>
      </w:r>
      <w:r w:rsidR="0041415D" w:rsidRPr="00760A6B">
        <w:rPr>
          <w:rFonts w:ascii="Times New Roman" w:hAnsi="Times New Roman" w:cs="Times New Roman"/>
          <w:b/>
          <w:sz w:val="28"/>
          <w:szCs w:val="28"/>
        </w:rPr>
        <w:t>22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79A62197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3.1. Орнамент - 2 ч.</w:t>
      </w:r>
    </w:p>
    <w:p w14:paraId="75639D15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A06D9F" w:rsidRPr="00760A6B">
        <w:rPr>
          <w:rFonts w:ascii="Times New Roman" w:hAnsi="Times New Roman" w:cs="Times New Roman"/>
          <w:sz w:val="28"/>
          <w:szCs w:val="28"/>
        </w:rPr>
        <w:t xml:space="preserve">Объяснение нового материала, что такое </w:t>
      </w:r>
      <w:r w:rsidRPr="00760A6B">
        <w:rPr>
          <w:rFonts w:ascii="Times New Roman" w:hAnsi="Times New Roman" w:cs="Times New Roman"/>
          <w:sz w:val="28"/>
          <w:szCs w:val="28"/>
        </w:rPr>
        <w:t>«орнамент»</w:t>
      </w:r>
      <w:r w:rsidR="00A06D9F" w:rsidRPr="00760A6B">
        <w:rPr>
          <w:rFonts w:ascii="Times New Roman" w:hAnsi="Times New Roman" w:cs="Times New Roman"/>
          <w:sz w:val="28"/>
          <w:szCs w:val="28"/>
        </w:rPr>
        <w:t>,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A06D9F" w:rsidRPr="00760A6B">
        <w:rPr>
          <w:rFonts w:ascii="Times New Roman" w:hAnsi="Times New Roman" w:cs="Times New Roman"/>
          <w:sz w:val="28"/>
          <w:szCs w:val="28"/>
        </w:rPr>
        <w:t>в</w:t>
      </w:r>
      <w:r w:rsidRPr="00760A6B">
        <w:rPr>
          <w:rFonts w:ascii="Times New Roman" w:hAnsi="Times New Roman" w:cs="Times New Roman"/>
          <w:sz w:val="28"/>
          <w:szCs w:val="28"/>
        </w:rPr>
        <w:t>иды орнамента</w:t>
      </w:r>
      <w:r w:rsidR="00A06D9F" w:rsidRPr="00760A6B">
        <w:rPr>
          <w:rFonts w:ascii="Times New Roman" w:hAnsi="Times New Roman" w:cs="Times New Roman"/>
          <w:sz w:val="28"/>
          <w:szCs w:val="28"/>
        </w:rPr>
        <w:t xml:space="preserve">. </w:t>
      </w:r>
      <w:r w:rsidRPr="00760A6B">
        <w:rPr>
          <w:rFonts w:ascii="Times New Roman" w:hAnsi="Times New Roman" w:cs="Times New Roman"/>
          <w:sz w:val="28"/>
          <w:szCs w:val="28"/>
        </w:rPr>
        <w:t>Различия растительного и геометрического орнамента. Определ</w:t>
      </w:r>
      <w:r w:rsidR="00A06D9F" w:rsidRPr="00760A6B">
        <w:rPr>
          <w:rFonts w:ascii="Times New Roman" w:hAnsi="Times New Roman" w:cs="Times New Roman"/>
          <w:sz w:val="28"/>
          <w:szCs w:val="28"/>
        </w:rPr>
        <w:t>ение</w:t>
      </w:r>
      <w:r w:rsidRPr="00760A6B">
        <w:rPr>
          <w:rFonts w:ascii="Times New Roman" w:hAnsi="Times New Roman" w:cs="Times New Roman"/>
          <w:sz w:val="28"/>
          <w:szCs w:val="28"/>
        </w:rPr>
        <w:t xml:space="preserve"> вид</w:t>
      </w:r>
      <w:r w:rsidR="00A06D9F" w:rsidRPr="00760A6B">
        <w:rPr>
          <w:rFonts w:ascii="Times New Roman" w:hAnsi="Times New Roman" w:cs="Times New Roman"/>
          <w:sz w:val="28"/>
          <w:szCs w:val="28"/>
        </w:rPr>
        <w:t>ов</w:t>
      </w:r>
      <w:r w:rsidRPr="00760A6B">
        <w:rPr>
          <w:rFonts w:ascii="Times New Roman" w:hAnsi="Times New Roman" w:cs="Times New Roman"/>
          <w:sz w:val="28"/>
          <w:szCs w:val="28"/>
        </w:rPr>
        <w:t xml:space="preserve"> этих орнаментов.</w:t>
      </w:r>
    </w:p>
    <w:p w14:paraId="098E18F5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Создание нитки с геометрическим узором из пяти повторяющихся элементов</w:t>
      </w:r>
      <w:r w:rsidR="00661CB8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2B6018E4" w14:textId="77777777" w:rsidR="00A628DD" w:rsidRPr="00760A6B" w:rsidRDefault="00A628DD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3.2. Расширение представлений о понятии «орнамент»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- 2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 </w:t>
      </w:r>
    </w:p>
    <w:p w14:paraId="20A7AAE9" w14:textId="77777777" w:rsidR="001E22E4" w:rsidRPr="00760A6B" w:rsidRDefault="001E22E4" w:rsidP="00760A6B">
      <w:pPr>
        <w:pStyle w:val="aa"/>
        <w:shd w:val="clear" w:color="auto" w:fill="FFFFFF" w:themeFill="background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 xml:space="preserve">Теория: </w:t>
      </w:r>
      <w:r w:rsidR="00A06D9F" w:rsidRPr="00760A6B">
        <w:rPr>
          <w:rFonts w:ascii="Times New Roman" w:hAnsi="Times New Roman" w:cs="Times New Roman"/>
          <w:bCs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bCs/>
          <w:sz w:val="28"/>
          <w:szCs w:val="28"/>
        </w:rPr>
        <w:t>оняти</w:t>
      </w:r>
      <w:r w:rsidR="00A06D9F" w:rsidRPr="00760A6B">
        <w:rPr>
          <w:rFonts w:ascii="Times New Roman" w:hAnsi="Times New Roman" w:cs="Times New Roman"/>
          <w:bCs/>
          <w:sz w:val="28"/>
          <w:szCs w:val="28"/>
        </w:rPr>
        <w:t>я</w:t>
      </w:r>
      <w:r w:rsidRPr="00760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6D9F" w:rsidRPr="00760A6B">
        <w:rPr>
          <w:rFonts w:ascii="Times New Roman" w:hAnsi="Times New Roman" w:cs="Times New Roman"/>
          <w:bCs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растительн</w:t>
      </w:r>
      <w:r w:rsidR="00A06D9F" w:rsidRPr="00760A6B">
        <w:rPr>
          <w:rFonts w:ascii="Times New Roman" w:hAnsi="Times New Roman" w:cs="Times New Roman"/>
          <w:sz w:val="28"/>
          <w:szCs w:val="28"/>
        </w:rPr>
        <w:t>ый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орнамент</w:t>
      </w:r>
      <w:r w:rsidR="00A06D9F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>. Элементы растительного орнамента.</w:t>
      </w:r>
    </w:p>
    <w:p w14:paraId="5B547C71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</w:t>
      </w:r>
      <w:r w:rsidR="001E22E4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Создание нитки с растительным узором из пяти повторяющихся элементов.</w:t>
      </w:r>
    </w:p>
    <w:p w14:paraId="5336E60C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3.3.</w:t>
      </w:r>
      <w:r w:rsidR="00182665"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>Сочетание растительного и геометрического орнаментов-2 ч.</w:t>
      </w:r>
    </w:p>
    <w:p w14:paraId="7C2442E2" w14:textId="77777777" w:rsidR="00A628DD" w:rsidRPr="00760A6B" w:rsidRDefault="004E5432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 xml:space="preserve">Теория: </w:t>
      </w:r>
      <w:r w:rsidR="00AD25EC" w:rsidRPr="00760A6B">
        <w:rPr>
          <w:rFonts w:ascii="Times New Roman" w:hAnsi="Times New Roman" w:cs="Times New Roman"/>
          <w:bCs/>
          <w:sz w:val="28"/>
          <w:szCs w:val="28"/>
        </w:rPr>
        <w:t xml:space="preserve">Описание </w:t>
      </w:r>
      <w:r w:rsidR="00AD25EC" w:rsidRPr="00760A6B">
        <w:rPr>
          <w:rFonts w:ascii="Times New Roman" w:hAnsi="Times New Roman" w:cs="Times New Roman"/>
          <w:sz w:val="28"/>
          <w:szCs w:val="28"/>
        </w:rPr>
        <w:t>сочетания р</w:t>
      </w:r>
      <w:r w:rsidRPr="00760A6B">
        <w:rPr>
          <w:rFonts w:ascii="Times New Roman" w:hAnsi="Times New Roman" w:cs="Times New Roman"/>
          <w:sz w:val="28"/>
          <w:szCs w:val="28"/>
        </w:rPr>
        <w:t>астительн</w:t>
      </w:r>
      <w:r w:rsidR="00AD25EC" w:rsidRPr="00760A6B">
        <w:rPr>
          <w:rFonts w:ascii="Times New Roman" w:hAnsi="Times New Roman" w:cs="Times New Roman"/>
          <w:sz w:val="28"/>
          <w:szCs w:val="28"/>
        </w:rPr>
        <w:t>ого</w:t>
      </w:r>
      <w:r w:rsidRPr="00760A6B">
        <w:rPr>
          <w:rFonts w:ascii="Times New Roman" w:hAnsi="Times New Roman" w:cs="Times New Roman"/>
          <w:sz w:val="28"/>
          <w:szCs w:val="28"/>
        </w:rPr>
        <w:t xml:space="preserve"> и геометрическ</w:t>
      </w:r>
      <w:r w:rsidR="00AD25EC" w:rsidRPr="00760A6B">
        <w:rPr>
          <w:rFonts w:ascii="Times New Roman" w:hAnsi="Times New Roman" w:cs="Times New Roman"/>
          <w:sz w:val="28"/>
          <w:szCs w:val="28"/>
        </w:rPr>
        <w:t>ого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орнамент</w:t>
      </w:r>
      <w:r w:rsidR="00AD25EC" w:rsidRPr="00760A6B">
        <w:rPr>
          <w:rFonts w:ascii="Times New Roman" w:hAnsi="Times New Roman" w:cs="Times New Roman"/>
          <w:sz w:val="28"/>
          <w:szCs w:val="28"/>
        </w:rPr>
        <w:t xml:space="preserve">а. </w:t>
      </w:r>
      <w:r w:rsidR="00A628DD"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Выполнение</w:t>
      </w:r>
      <w:r w:rsidR="00A06D9F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="00A628DD" w:rsidRPr="00760A6B">
        <w:rPr>
          <w:rFonts w:ascii="Times New Roman" w:hAnsi="Times New Roman" w:cs="Times New Roman"/>
          <w:sz w:val="28"/>
          <w:szCs w:val="28"/>
        </w:rPr>
        <w:t>исунк</w:t>
      </w:r>
      <w:r w:rsidR="00A06D9F" w:rsidRPr="00760A6B">
        <w:rPr>
          <w:rFonts w:ascii="Times New Roman" w:hAnsi="Times New Roman" w:cs="Times New Roman"/>
          <w:sz w:val="28"/>
          <w:szCs w:val="28"/>
        </w:rPr>
        <w:t>а</w:t>
      </w:r>
      <w:r w:rsidR="00A628DD" w:rsidRPr="00760A6B">
        <w:rPr>
          <w:rFonts w:ascii="Times New Roman" w:hAnsi="Times New Roman" w:cs="Times New Roman"/>
          <w:sz w:val="28"/>
          <w:szCs w:val="28"/>
        </w:rPr>
        <w:t xml:space="preserve"> «Бусы». Создание нитки орнамента с шестью повторяющимися растительными и геометрическими элементами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1626C0DB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3.4. Тематическое рисование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- 2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7C142A2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A06D9F" w:rsidRPr="00760A6B">
        <w:rPr>
          <w:rFonts w:ascii="Times New Roman" w:hAnsi="Times New Roman" w:cs="Times New Roman"/>
          <w:sz w:val="28"/>
          <w:szCs w:val="28"/>
        </w:rPr>
        <w:t>Объяснение нового материала, что такое «м</w:t>
      </w:r>
      <w:r w:rsidRPr="00760A6B">
        <w:rPr>
          <w:rFonts w:ascii="Times New Roman" w:hAnsi="Times New Roman" w:cs="Times New Roman"/>
          <w:sz w:val="28"/>
          <w:szCs w:val="28"/>
        </w:rPr>
        <w:t>ир фэнт</w:t>
      </w:r>
      <w:r w:rsidR="001E22E4" w:rsidRPr="00760A6B">
        <w:rPr>
          <w:rFonts w:ascii="Times New Roman" w:hAnsi="Times New Roman" w:cs="Times New Roman"/>
          <w:sz w:val="28"/>
          <w:szCs w:val="28"/>
        </w:rPr>
        <w:t>е</w:t>
      </w:r>
      <w:r w:rsidRPr="00760A6B">
        <w:rPr>
          <w:rFonts w:ascii="Times New Roman" w:hAnsi="Times New Roman" w:cs="Times New Roman"/>
          <w:sz w:val="28"/>
          <w:szCs w:val="28"/>
        </w:rPr>
        <w:t>зи»</w:t>
      </w:r>
      <w:r w:rsidR="00673EB7" w:rsidRPr="00760A6B">
        <w:rPr>
          <w:rFonts w:ascii="Times New Roman" w:hAnsi="Times New Roman" w:cs="Times New Roman"/>
          <w:sz w:val="28"/>
          <w:szCs w:val="28"/>
        </w:rPr>
        <w:t>.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Особенности и специфика жанра фэнт</w:t>
      </w:r>
      <w:r w:rsidR="001E22E4" w:rsidRPr="00760A6B">
        <w:rPr>
          <w:rFonts w:ascii="Times New Roman" w:hAnsi="Times New Roman" w:cs="Times New Roman"/>
          <w:sz w:val="28"/>
          <w:szCs w:val="28"/>
        </w:rPr>
        <w:t>е</w:t>
      </w:r>
      <w:r w:rsidRPr="00760A6B">
        <w:rPr>
          <w:rFonts w:ascii="Times New Roman" w:hAnsi="Times New Roman" w:cs="Times New Roman"/>
          <w:sz w:val="28"/>
          <w:szCs w:val="28"/>
        </w:rPr>
        <w:t>зи в художественном искусстве. Персонажи, архитектура, растительный и животный мир различных фэнт</w:t>
      </w:r>
      <w:r w:rsidR="001E22E4" w:rsidRPr="00760A6B">
        <w:rPr>
          <w:rFonts w:ascii="Times New Roman" w:hAnsi="Times New Roman" w:cs="Times New Roman"/>
          <w:sz w:val="28"/>
          <w:szCs w:val="28"/>
        </w:rPr>
        <w:t>е</w:t>
      </w:r>
      <w:r w:rsidRPr="00760A6B">
        <w:rPr>
          <w:rFonts w:ascii="Times New Roman" w:hAnsi="Times New Roman" w:cs="Times New Roman"/>
          <w:sz w:val="28"/>
          <w:szCs w:val="28"/>
        </w:rPr>
        <w:t xml:space="preserve">зийных вселенных. </w:t>
      </w:r>
    </w:p>
    <w:p w14:paraId="7C264014" w14:textId="055AB7D6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</w:t>
      </w:r>
      <w:r w:rsidR="00CA7759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Из</w:t>
      </w:r>
      <w:r w:rsidR="00CA7759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предложенных карточек с изображением растений, животных, построек собрать комплекты.</w:t>
      </w:r>
    </w:p>
    <w:p w14:paraId="62752970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3.5. Растительный мир фэнт</w:t>
      </w:r>
      <w:r w:rsidR="001E22E4" w:rsidRPr="00760A6B">
        <w:rPr>
          <w:rFonts w:ascii="Times New Roman" w:hAnsi="Times New Roman" w:cs="Times New Roman"/>
          <w:b/>
          <w:sz w:val="28"/>
          <w:szCs w:val="28"/>
        </w:rPr>
        <w:t>е</w:t>
      </w:r>
      <w:r w:rsidRPr="00760A6B">
        <w:rPr>
          <w:rFonts w:ascii="Times New Roman" w:hAnsi="Times New Roman" w:cs="Times New Roman"/>
          <w:b/>
          <w:sz w:val="28"/>
          <w:szCs w:val="28"/>
        </w:rPr>
        <w:t>зийных миров -2 ч.</w:t>
      </w:r>
    </w:p>
    <w:p w14:paraId="43C3965D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A06D9F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A06D9F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«Полянка». Изображение поляны с несуществующими в реальной жизни растениями</w:t>
      </w:r>
      <w:r w:rsidR="00A06D9F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416C3E1C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3.6. Постройки фэнт</w:t>
      </w:r>
      <w:r w:rsidR="001E22E4" w:rsidRPr="00760A6B">
        <w:rPr>
          <w:rFonts w:ascii="Times New Roman" w:hAnsi="Times New Roman" w:cs="Times New Roman"/>
          <w:b/>
          <w:sz w:val="28"/>
          <w:szCs w:val="28"/>
        </w:rPr>
        <w:t>е</w:t>
      </w:r>
      <w:r w:rsidRPr="00760A6B">
        <w:rPr>
          <w:rFonts w:ascii="Times New Roman" w:hAnsi="Times New Roman" w:cs="Times New Roman"/>
          <w:b/>
          <w:sz w:val="28"/>
          <w:szCs w:val="28"/>
        </w:rPr>
        <w:t>зийных миров. Выявление различия таких понятий ка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к «фэнт</w:t>
      </w:r>
      <w:r w:rsidR="001E22E4" w:rsidRPr="00760A6B">
        <w:rPr>
          <w:rFonts w:ascii="Times New Roman" w:hAnsi="Times New Roman" w:cs="Times New Roman"/>
          <w:b/>
          <w:sz w:val="28"/>
          <w:szCs w:val="28"/>
        </w:rPr>
        <w:t>е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зи» и «фантастика» - 2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0978738" w14:textId="77777777" w:rsidR="00AD25EC" w:rsidRPr="00760A6B" w:rsidRDefault="00AD25EC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 xml:space="preserve">Теория: Описание построек фэнтезийных миров. </w:t>
      </w:r>
    </w:p>
    <w:p w14:paraId="002B6164" w14:textId="77777777" w:rsidR="00720A18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Изготовление</w:t>
      </w:r>
      <w:r w:rsidR="00A06D9F" w:rsidRPr="00760A6B">
        <w:rPr>
          <w:rFonts w:ascii="Times New Roman" w:hAnsi="Times New Roman" w:cs="Times New Roman"/>
          <w:sz w:val="28"/>
          <w:szCs w:val="28"/>
        </w:rPr>
        <w:t xml:space="preserve">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A06D9F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«Убежище лесного эльфа». Изображение домика с необычной формой крыши, окон и т.п.</w:t>
      </w:r>
      <w:r w:rsidR="00A06D9F" w:rsidRPr="00760A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3D820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3.7. Жители фэнт</w:t>
      </w:r>
      <w:r w:rsidR="00AD25EC" w:rsidRPr="00760A6B">
        <w:rPr>
          <w:rFonts w:ascii="Times New Roman" w:hAnsi="Times New Roman" w:cs="Times New Roman"/>
          <w:b/>
          <w:sz w:val="28"/>
          <w:szCs w:val="28"/>
        </w:rPr>
        <w:t>е</w:t>
      </w:r>
      <w:r w:rsidRPr="00760A6B">
        <w:rPr>
          <w:rFonts w:ascii="Times New Roman" w:hAnsi="Times New Roman" w:cs="Times New Roman"/>
          <w:b/>
          <w:sz w:val="28"/>
          <w:szCs w:val="28"/>
        </w:rPr>
        <w:t>зийных миров – 2 ч.</w:t>
      </w:r>
    </w:p>
    <w:p w14:paraId="14C71035" w14:textId="77777777" w:rsidR="00AD25EC" w:rsidRPr="00760A6B" w:rsidRDefault="00AD25EC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>Теория: Описание жителей фэнтезийных миров.</w:t>
      </w:r>
    </w:p>
    <w:p w14:paraId="33C5752E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720A18" w:rsidRPr="00760A6B">
        <w:rPr>
          <w:rFonts w:ascii="Times New Roman" w:hAnsi="Times New Roman" w:cs="Times New Roman"/>
          <w:sz w:val="28"/>
          <w:szCs w:val="28"/>
        </w:rPr>
        <w:t>Выполнение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720A18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«Фея». Изображение персонажа-феи в специфической одежде, обуви.</w:t>
      </w:r>
    </w:p>
    <w:p w14:paraId="392D3AD5" w14:textId="7777777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3.8. «Мир фантастики»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1736BE0B" w14:textId="77A965C2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720A18" w:rsidRPr="00760A6B">
        <w:rPr>
          <w:rFonts w:ascii="Times New Roman" w:hAnsi="Times New Roman" w:cs="Times New Roman"/>
          <w:sz w:val="28"/>
          <w:szCs w:val="28"/>
        </w:rPr>
        <w:t>Объяснение нового материала</w:t>
      </w:r>
      <w:r w:rsidR="00501ED1" w:rsidRPr="00760A6B">
        <w:rPr>
          <w:rFonts w:ascii="Times New Roman" w:hAnsi="Times New Roman" w:cs="Times New Roman"/>
          <w:sz w:val="28"/>
          <w:szCs w:val="28"/>
        </w:rPr>
        <w:t xml:space="preserve">: </w:t>
      </w:r>
      <w:r w:rsidR="00720A18" w:rsidRPr="00760A6B"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Pr="00760A6B">
        <w:rPr>
          <w:rFonts w:ascii="Times New Roman" w:hAnsi="Times New Roman" w:cs="Times New Roman"/>
          <w:sz w:val="28"/>
          <w:szCs w:val="28"/>
        </w:rPr>
        <w:t>«</w:t>
      </w:r>
      <w:r w:rsidR="00720A18" w:rsidRPr="00760A6B">
        <w:rPr>
          <w:rFonts w:ascii="Times New Roman" w:hAnsi="Times New Roman" w:cs="Times New Roman"/>
          <w:sz w:val="28"/>
          <w:szCs w:val="28"/>
        </w:rPr>
        <w:t>м</w:t>
      </w:r>
      <w:r w:rsidRPr="00760A6B">
        <w:rPr>
          <w:rFonts w:ascii="Times New Roman" w:hAnsi="Times New Roman" w:cs="Times New Roman"/>
          <w:sz w:val="28"/>
          <w:szCs w:val="28"/>
        </w:rPr>
        <w:t>ир фантастики»</w:t>
      </w:r>
      <w:r w:rsidR="00720A18" w:rsidRPr="00760A6B">
        <w:rPr>
          <w:rFonts w:ascii="Times New Roman" w:hAnsi="Times New Roman" w:cs="Times New Roman"/>
          <w:sz w:val="28"/>
          <w:szCs w:val="28"/>
        </w:rPr>
        <w:t>, о</w:t>
      </w:r>
      <w:r w:rsidRPr="00760A6B">
        <w:rPr>
          <w:rFonts w:ascii="Times New Roman" w:hAnsi="Times New Roman" w:cs="Times New Roman"/>
          <w:sz w:val="28"/>
          <w:szCs w:val="28"/>
        </w:rPr>
        <w:t>собенности и специфика жанра фантастики в художественном искусстве</w:t>
      </w:r>
      <w:r w:rsidR="00FC2CF6" w:rsidRPr="00760A6B">
        <w:rPr>
          <w:rFonts w:ascii="Times New Roman" w:hAnsi="Times New Roman" w:cs="Times New Roman"/>
          <w:sz w:val="28"/>
          <w:szCs w:val="28"/>
        </w:rPr>
        <w:t>; п</w:t>
      </w:r>
      <w:r w:rsidRPr="00760A6B">
        <w:rPr>
          <w:rFonts w:ascii="Times New Roman" w:hAnsi="Times New Roman" w:cs="Times New Roman"/>
          <w:sz w:val="28"/>
          <w:szCs w:val="28"/>
        </w:rPr>
        <w:t>ерсонажи, летательные объекты, экосистема планет в фантастических вселенных.</w:t>
      </w:r>
    </w:p>
    <w:p w14:paraId="2A257C79" w14:textId="45D1BBC7" w:rsidR="00A628DD" w:rsidRPr="00760A6B" w:rsidRDefault="00A628DD" w:rsidP="00760A6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</w:t>
      </w:r>
      <w:r w:rsidR="00501ED1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AD25EC" w:rsidRPr="00760A6B">
        <w:rPr>
          <w:rFonts w:ascii="Times New Roman" w:hAnsi="Times New Roman" w:cs="Times New Roman"/>
          <w:sz w:val="28"/>
          <w:szCs w:val="28"/>
        </w:rPr>
        <w:t>И</w:t>
      </w:r>
      <w:r w:rsidRPr="00760A6B">
        <w:rPr>
          <w:rFonts w:ascii="Times New Roman" w:hAnsi="Times New Roman" w:cs="Times New Roman"/>
          <w:sz w:val="28"/>
          <w:szCs w:val="28"/>
        </w:rPr>
        <w:t>з</w:t>
      </w:r>
      <w:r w:rsidR="00501ED1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sz w:val="28"/>
          <w:szCs w:val="28"/>
        </w:rPr>
        <w:t>предложенных карточек с изображением растений, животных, построек собрать комплекты.</w:t>
      </w:r>
    </w:p>
    <w:p w14:paraId="7B24E494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lastRenderedPageBreak/>
        <w:t>Тема 3.9. Космос и объекты, находящиеся в нем. Экосистема планет – 2 ч.</w:t>
      </w:r>
    </w:p>
    <w:p w14:paraId="5161EB90" w14:textId="79EC4FF2" w:rsidR="00FC2CF6" w:rsidRPr="00760A6B" w:rsidRDefault="00FC2CF6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 xml:space="preserve">Теория: </w:t>
      </w:r>
      <w:r w:rsidR="0004342C" w:rsidRPr="00760A6B">
        <w:rPr>
          <w:rFonts w:ascii="Times New Roman" w:hAnsi="Times New Roman" w:cs="Times New Roman"/>
          <w:bCs/>
          <w:sz w:val="28"/>
          <w:szCs w:val="28"/>
        </w:rPr>
        <w:t>Объяснение нового материала</w:t>
      </w:r>
      <w:r w:rsidR="00501ED1" w:rsidRPr="00760A6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4342C" w:rsidRPr="00760A6B">
        <w:rPr>
          <w:rFonts w:ascii="Times New Roman" w:hAnsi="Times New Roman" w:cs="Times New Roman"/>
          <w:bCs/>
          <w:sz w:val="28"/>
          <w:szCs w:val="28"/>
        </w:rPr>
        <w:t>что такое космос, объекты, находящиеся в нем, экосистема планет.</w:t>
      </w:r>
    </w:p>
    <w:p w14:paraId="3496DF6F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FC2CF6" w:rsidRPr="00760A6B">
        <w:rPr>
          <w:rFonts w:ascii="Times New Roman" w:hAnsi="Times New Roman" w:cs="Times New Roman"/>
          <w:sz w:val="28"/>
          <w:szCs w:val="28"/>
        </w:rPr>
        <w:t>Изготовление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FC2CF6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«Фантастическая планета». Изображение планеты с </w:t>
      </w:r>
      <w:r w:rsidR="00FC2CF6" w:rsidRPr="00760A6B">
        <w:rPr>
          <w:rFonts w:ascii="Times New Roman" w:hAnsi="Times New Roman" w:cs="Times New Roman"/>
          <w:sz w:val="28"/>
          <w:szCs w:val="28"/>
        </w:rPr>
        <w:t>л</w:t>
      </w:r>
      <w:r w:rsidRPr="00760A6B">
        <w:rPr>
          <w:rFonts w:ascii="Times New Roman" w:hAnsi="Times New Roman" w:cs="Times New Roman"/>
          <w:sz w:val="28"/>
          <w:szCs w:val="28"/>
        </w:rPr>
        <w:t>ун</w:t>
      </w:r>
      <w:r w:rsidR="00FC2CF6" w:rsidRPr="00760A6B">
        <w:rPr>
          <w:rFonts w:ascii="Times New Roman" w:hAnsi="Times New Roman" w:cs="Times New Roman"/>
          <w:sz w:val="28"/>
          <w:szCs w:val="28"/>
        </w:rPr>
        <w:t>ой</w:t>
      </w:r>
      <w:r w:rsidRPr="00760A6B">
        <w:rPr>
          <w:rFonts w:ascii="Times New Roman" w:hAnsi="Times New Roman" w:cs="Times New Roman"/>
          <w:sz w:val="28"/>
          <w:szCs w:val="28"/>
        </w:rPr>
        <w:t xml:space="preserve"> в космосе.</w:t>
      </w:r>
    </w:p>
    <w:p w14:paraId="1B06834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 xml:space="preserve">Тема 3.10. Космос и летательные аппараты фантастических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миров –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3E758D1" w14:textId="77777777" w:rsidR="0004342C" w:rsidRPr="00760A6B" w:rsidRDefault="0004342C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0A6B">
        <w:rPr>
          <w:rFonts w:ascii="Times New Roman" w:hAnsi="Times New Roman" w:cs="Times New Roman"/>
          <w:bCs/>
          <w:sz w:val="28"/>
          <w:szCs w:val="28"/>
        </w:rPr>
        <w:t>Теория: Объяснение понятия «летательные аппараты фантастических миров».</w:t>
      </w:r>
    </w:p>
    <w:p w14:paraId="3D4726D6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04342C" w:rsidRPr="00760A6B">
        <w:rPr>
          <w:rFonts w:ascii="Times New Roman" w:hAnsi="Times New Roman" w:cs="Times New Roman"/>
          <w:sz w:val="28"/>
          <w:szCs w:val="28"/>
        </w:rPr>
        <w:t>Изготовление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04342C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«Космолет». Изображение летающего космического корабля в космосе</w:t>
      </w:r>
      <w:r w:rsidR="00FC2CF6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6DA9C292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3.11. Жители новых неизведанных планет. Пришельцы с других миров – 2 ч.</w:t>
      </w:r>
    </w:p>
    <w:p w14:paraId="249A4B49" w14:textId="77777777" w:rsidR="0004342C" w:rsidRPr="00760A6B" w:rsidRDefault="0004342C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Теория: Объяснение материала про жителей новых неизведанных планет, пришельцев с других миров.</w:t>
      </w:r>
    </w:p>
    <w:p w14:paraId="4E46E6E4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04342C" w:rsidRPr="00760A6B">
        <w:rPr>
          <w:rFonts w:ascii="Times New Roman" w:hAnsi="Times New Roman" w:cs="Times New Roman"/>
          <w:sz w:val="28"/>
          <w:szCs w:val="28"/>
        </w:rPr>
        <w:t>Выполнение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04342C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«Инопланетянин». Изображение дружелюбного пришельца, который мог бы проживать на далекой планете.</w:t>
      </w:r>
    </w:p>
    <w:p w14:paraId="11149B96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Раздел 4 Народные промыслы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– 40 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5EA18C67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4.1.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>Понятие «Хохломская роспись»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6942D1F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04342C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04342C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«Хохломская роспись». Ее значение и важность, и применение в изобразительном искусстве. Виды хохломской росписи. Элементы и декоративные украшения. Отличительные цвета и особенность росписи. Практика:</w:t>
      </w:r>
      <w:r w:rsidR="00182665"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8F6179" w:rsidRPr="00760A6B">
        <w:rPr>
          <w:rFonts w:ascii="Times New Roman" w:hAnsi="Times New Roman" w:cs="Times New Roman"/>
          <w:sz w:val="28"/>
          <w:szCs w:val="28"/>
        </w:rPr>
        <w:t xml:space="preserve">Нахождение особенностей и отличительных деталей хохломской росписи </w:t>
      </w:r>
      <w:r w:rsidRPr="00760A6B">
        <w:rPr>
          <w:rFonts w:ascii="Times New Roman" w:hAnsi="Times New Roman" w:cs="Times New Roman"/>
          <w:sz w:val="28"/>
          <w:szCs w:val="28"/>
        </w:rPr>
        <w:t>среди предложенных изображений различных других росписей.</w:t>
      </w:r>
    </w:p>
    <w:p w14:paraId="2D93F912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4.2. Элементы хохломской росписи. Завитушки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– 4 </w:t>
      </w:r>
      <w:r w:rsidRPr="00760A6B">
        <w:rPr>
          <w:rFonts w:ascii="Times New Roman" w:hAnsi="Times New Roman" w:cs="Times New Roman"/>
          <w:b/>
          <w:sz w:val="28"/>
          <w:szCs w:val="28"/>
        </w:rPr>
        <w:t>ч.</w:t>
      </w:r>
    </w:p>
    <w:p w14:paraId="20C6F64A" w14:textId="77777777" w:rsidR="008F6179" w:rsidRPr="00760A6B" w:rsidRDefault="008F6179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Теория: Ознакомление с элементами хохломской росписи – завитушки.</w:t>
      </w:r>
    </w:p>
    <w:p w14:paraId="0BE34B0E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8F6179" w:rsidRPr="00760A6B">
        <w:rPr>
          <w:rFonts w:ascii="Times New Roman" w:hAnsi="Times New Roman" w:cs="Times New Roman"/>
          <w:sz w:val="28"/>
          <w:szCs w:val="28"/>
        </w:rPr>
        <w:t>Выполнение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8F6179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-орнамент</w:t>
      </w:r>
      <w:r w:rsidR="008F6179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завитушками и ягодками. Черно-красный узор на желтом фоне.</w:t>
      </w:r>
    </w:p>
    <w:p w14:paraId="29C30738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4.3. Элементы хохломской росписи. Листочки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39F8AC7C" w14:textId="77777777" w:rsidR="00577725" w:rsidRPr="00760A6B" w:rsidRDefault="00577725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Теория: Ознакомление с элементами хохломской росписи – листочки.</w:t>
      </w:r>
    </w:p>
    <w:p w14:paraId="13FDF348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577725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-орнамент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листочками, завитушками и ягодками.</w:t>
      </w:r>
    </w:p>
    <w:p w14:paraId="106AC9A8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4.4. Элементы хохломской росписи. Цветочки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BC6E3DB" w14:textId="77777777" w:rsidR="00577725" w:rsidRPr="00760A6B" w:rsidRDefault="00577725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Теория: Ознакомление с элементами хохломской росписи – цветочки.</w:t>
      </w:r>
    </w:p>
    <w:p w14:paraId="482040BE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577725" w:rsidRPr="00760A6B">
        <w:rPr>
          <w:rFonts w:ascii="Times New Roman" w:hAnsi="Times New Roman" w:cs="Times New Roman"/>
          <w:sz w:val="28"/>
          <w:szCs w:val="28"/>
        </w:rPr>
        <w:t>Изготовление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-орнамент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цветочками, завитушками и листочками.</w:t>
      </w:r>
    </w:p>
    <w:p w14:paraId="1860A05A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4.5. Элементы хохломской росписи. Узор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4DF462AE" w14:textId="77777777" w:rsidR="00577725" w:rsidRPr="00760A6B" w:rsidRDefault="00577725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Закрепление материала по элементам хохломской росписи. </w:t>
      </w:r>
    </w:p>
    <w:p w14:paraId="337A79B7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577725" w:rsidRPr="00760A6B">
        <w:rPr>
          <w:rFonts w:ascii="Times New Roman" w:hAnsi="Times New Roman" w:cs="Times New Roman"/>
          <w:sz w:val="28"/>
          <w:szCs w:val="28"/>
        </w:rPr>
        <w:t>Создание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-узор</w:t>
      </w:r>
      <w:r w:rsidR="00577725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элементами в виде завитушек, цветочков, листочков и ягодок при использовании стандартных цветов - черный, красный, желтый.</w:t>
      </w:r>
    </w:p>
    <w:p w14:paraId="7C9C266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4.6. Творческая работа -2 ч.</w:t>
      </w:r>
    </w:p>
    <w:p w14:paraId="0D7A8E8C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Рисование с элементами хохломской росписи.</w:t>
      </w:r>
    </w:p>
    <w:p w14:paraId="31BB42D6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4.7. Понятие «Гжель»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- 2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7FFEB7F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577725" w:rsidRPr="00760A6B">
        <w:rPr>
          <w:rFonts w:ascii="Times New Roman" w:hAnsi="Times New Roman" w:cs="Times New Roman"/>
          <w:sz w:val="28"/>
          <w:szCs w:val="28"/>
        </w:rPr>
        <w:t>Объяснение п</w:t>
      </w:r>
      <w:r w:rsidRPr="00760A6B">
        <w:rPr>
          <w:rFonts w:ascii="Times New Roman" w:hAnsi="Times New Roman" w:cs="Times New Roman"/>
          <w:sz w:val="28"/>
          <w:szCs w:val="28"/>
        </w:rPr>
        <w:t>оняти</w:t>
      </w:r>
      <w:r w:rsidR="00577725" w:rsidRPr="00760A6B">
        <w:rPr>
          <w:rFonts w:ascii="Times New Roman" w:hAnsi="Times New Roman" w:cs="Times New Roman"/>
          <w:sz w:val="28"/>
          <w:szCs w:val="28"/>
        </w:rPr>
        <w:t>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«Гжель». Ее значение и важность, и применение в изобразительном искусстве. Элементы и декоративные украшения гжели. Отличительные цвета и особенность росписи.</w:t>
      </w:r>
    </w:p>
    <w:p w14:paraId="2FFA6C96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lastRenderedPageBreak/>
        <w:t xml:space="preserve">Практика: </w:t>
      </w:r>
      <w:r w:rsidR="00577725" w:rsidRPr="00760A6B">
        <w:rPr>
          <w:rFonts w:ascii="Times New Roman" w:hAnsi="Times New Roman" w:cs="Times New Roman"/>
          <w:sz w:val="28"/>
          <w:szCs w:val="28"/>
        </w:rPr>
        <w:t>Нахождение особенностей и отличительных деталей</w:t>
      </w:r>
      <w:r w:rsidRPr="00760A6B">
        <w:rPr>
          <w:rFonts w:ascii="Times New Roman" w:hAnsi="Times New Roman" w:cs="Times New Roman"/>
          <w:sz w:val="28"/>
          <w:szCs w:val="28"/>
        </w:rPr>
        <w:t xml:space="preserve"> гжельской роспис</w:t>
      </w:r>
      <w:r w:rsidR="00577725" w:rsidRPr="00760A6B">
        <w:rPr>
          <w:rFonts w:ascii="Times New Roman" w:hAnsi="Times New Roman" w:cs="Times New Roman"/>
          <w:sz w:val="28"/>
          <w:szCs w:val="28"/>
        </w:rPr>
        <w:t>и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среди предложенных изображений различных других росписей</w:t>
      </w:r>
      <w:r w:rsidR="00577725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35247D4D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4.8. Элементы гжельской росписи. Капелька, точка и линии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>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53E7BF66" w14:textId="77777777" w:rsidR="00C05462" w:rsidRPr="00760A6B" w:rsidRDefault="00C05462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Ознакомление с элементами гжельской росписи – </w:t>
      </w:r>
      <w:r w:rsidR="006A40D9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капелька, точка, линии</w:t>
      </w:r>
      <w:r w:rsidR="006A40D9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7CA69061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C05462" w:rsidRPr="00760A6B">
        <w:rPr>
          <w:rFonts w:ascii="Times New Roman" w:hAnsi="Times New Roman" w:cs="Times New Roman"/>
          <w:sz w:val="28"/>
          <w:szCs w:val="28"/>
        </w:rPr>
        <w:t>Изготовление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C0546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-орнамент</w:t>
      </w:r>
      <w:r w:rsidR="00C0546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«бордюр» с элементами в виде капелек, точек, линий.</w:t>
      </w:r>
    </w:p>
    <w:p w14:paraId="1CFDE1C3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4.9.</w:t>
      </w:r>
      <w:r w:rsidRPr="00760A6B">
        <w:rPr>
          <w:rFonts w:ascii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Элементы гжельской росписи. Травка и </w:t>
      </w:r>
      <w:r w:rsidR="00C05462" w:rsidRPr="00760A6B">
        <w:rPr>
          <w:rFonts w:ascii="Times New Roman" w:hAnsi="Times New Roman" w:cs="Times New Roman"/>
          <w:b/>
          <w:sz w:val="28"/>
          <w:szCs w:val="28"/>
        </w:rPr>
        <w:t>г</w:t>
      </w:r>
      <w:r w:rsidRPr="00760A6B">
        <w:rPr>
          <w:rFonts w:ascii="Times New Roman" w:hAnsi="Times New Roman" w:cs="Times New Roman"/>
          <w:b/>
          <w:sz w:val="28"/>
          <w:szCs w:val="28"/>
        </w:rPr>
        <w:t>жельская роза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52CAA784" w14:textId="77777777" w:rsidR="00C05462" w:rsidRPr="00760A6B" w:rsidRDefault="00C05462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Ознакомление с элементами гжельской росписи – </w:t>
      </w:r>
      <w:r w:rsidR="006A40D9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травка</w:t>
      </w:r>
      <w:r w:rsidR="006A40D9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 xml:space="preserve"> и </w:t>
      </w:r>
      <w:r w:rsidR="006A40D9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гжельская роза</w:t>
      </w:r>
      <w:r w:rsidR="006A40D9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43895D34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C05462" w:rsidRPr="00760A6B">
        <w:rPr>
          <w:rFonts w:ascii="Times New Roman" w:hAnsi="Times New Roman" w:cs="Times New Roman"/>
          <w:sz w:val="28"/>
          <w:szCs w:val="28"/>
        </w:rPr>
        <w:t>Изготовление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C0546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-орнамент</w:t>
      </w:r>
      <w:r w:rsidR="00C0546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с элементами «травка», «роза», </w:t>
      </w:r>
      <w:r w:rsidR="00713DF3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капельками и точками</w:t>
      </w:r>
      <w:r w:rsidR="00713DF3" w:rsidRPr="00760A6B">
        <w:rPr>
          <w:rFonts w:ascii="Times New Roman" w:hAnsi="Times New Roman" w:cs="Times New Roman"/>
          <w:sz w:val="28"/>
          <w:szCs w:val="28"/>
        </w:rPr>
        <w:t>»</w:t>
      </w:r>
      <w:r w:rsidR="00C05462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07C95D1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4.10. Элементы гжельской росписи. Животные в гжельской росписи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53054D51" w14:textId="77777777" w:rsidR="00C05462" w:rsidRPr="00760A6B" w:rsidRDefault="00C05462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Ознакомление с элементами гжельской росписи – </w:t>
      </w:r>
      <w:r w:rsidR="006A40D9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животные</w:t>
      </w:r>
      <w:r w:rsidR="006A40D9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0D73EFF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C05462" w:rsidRPr="00760A6B">
        <w:rPr>
          <w:rFonts w:ascii="Times New Roman" w:hAnsi="Times New Roman" w:cs="Times New Roman"/>
          <w:sz w:val="28"/>
          <w:szCs w:val="28"/>
        </w:rPr>
        <w:t>Выполнение 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C05462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«Птичка». Изображение гжельской птички с декоративными украшениями.</w:t>
      </w:r>
    </w:p>
    <w:p w14:paraId="33C9EB3D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4.11. Элементы гжельской росписи. Узор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4525D72" w14:textId="77777777" w:rsidR="00C05462" w:rsidRPr="00760A6B" w:rsidRDefault="00C05462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Теория: Ознакомление с элементами гжельской росписи – </w:t>
      </w:r>
      <w:r w:rsidR="006A40D9" w:rsidRPr="00760A6B">
        <w:rPr>
          <w:rFonts w:ascii="Times New Roman" w:hAnsi="Times New Roman" w:cs="Times New Roman"/>
          <w:sz w:val="28"/>
          <w:szCs w:val="28"/>
        </w:rPr>
        <w:t>«</w:t>
      </w:r>
      <w:r w:rsidRPr="00760A6B">
        <w:rPr>
          <w:rFonts w:ascii="Times New Roman" w:hAnsi="Times New Roman" w:cs="Times New Roman"/>
          <w:sz w:val="28"/>
          <w:szCs w:val="28"/>
        </w:rPr>
        <w:t>узор</w:t>
      </w:r>
      <w:r w:rsidR="006A40D9" w:rsidRPr="00760A6B">
        <w:rPr>
          <w:rFonts w:ascii="Times New Roman" w:hAnsi="Times New Roman" w:cs="Times New Roman"/>
          <w:sz w:val="28"/>
          <w:szCs w:val="28"/>
        </w:rPr>
        <w:t>»</w:t>
      </w:r>
      <w:r w:rsidRPr="00760A6B">
        <w:rPr>
          <w:rFonts w:ascii="Times New Roman" w:hAnsi="Times New Roman" w:cs="Times New Roman"/>
          <w:sz w:val="28"/>
          <w:szCs w:val="28"/>
        </w:rPr>
        <w:t>.</w:t>
      </w:r>
    </w:p>
    <w:p w14:paraId="46D7D9E5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C05462" w:rsidRPr="00760A6B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6A40D9" w:rsidRPr="00760A6B">
        <w:rPr>
          <w:rFonts w:ascii="Times New Roman" w:hAnsi="Times New Roman" w:cs="Times New Roman"/>
          <w:sz w:val="28"/>
          <w:szCs w:val="28"/>
        </w:rPr>
        <w:t>р</w:t>
      </w:r>
      <w:r w:rsidRPr="00760A6B">
        <w:rPr>
          <w:rFonts w:ascii="Times New Roman" w:hAnsi="Times New Roman" w:cs="Times New Roman"/>
          <w:sz w:val="28"/>
          <w:szCs w:val="28"/>
        </w:rPr>
        <w:t>исунк</w:t>
      </w:r>
      <w:r w:rsidR="006A40D9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>-узор</w:t>
      </w:r>
      <w:r w:rsidR="006A40D9" w:rsidRPr="00760A6B">
        <w:rPr>
          <w:rFonts w:ascii="Times New Roman" w:hAnsi="Times New Roman" w:cs="Times New Roman"/>
          <w:sz w:val="28"/>
          <w:szCs w:val="28"/>
        </w:rPr>
        <w:t>а</w:t>
      </w:r>
      <w:r w:rsidRPr="00760A6B">
        <w:rPr>
          <w:rFonts w:ascii="Times New Roman" w:hAnsi="Times New Roman" w:cs="Times New Roman"/>
          <w:sz w:val="28"/>
          <w:szCs w:val="28"/>
        </w:rPr>
        <w:t xml:space="preserve"> на шаблоне в виде посуды с обязательными элементами в виде гжельской розы, травки, капелек и бордюра.</w:t>
      </w:r>
    </w:p>
    <w:p w14:paraId="61CF0D37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4.12. Творческая работа – 2 ч.</w:t>
      </w:r>
    </w:p>
    <w:p w14:paraId="5F3AEDD1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 Рисование гжельской росписью.</w:t>
      </w:r>
    </w:p>
    <w:p w14:paraId="72C247E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Раздел 5 Изображение в объеме</w:t>
      </w:r>
      <w:r w:rsidR="00590344" w:rsidRPr="00760A6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C5241" w:rsidRPr="00760A6B">
        <w:rPr>
          <w:rFonts w:ascii="Times New Roman" w:hAnsi="Times New Roman" w:cs="Times New Roman"/>
          <w:b/>
          <w:sz w:val="28"/>
          <w:szCs w:val="28"/>
        </w:rPr>
        <w:t xml:space="preserve"> 36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224D9F72" w14:textId="05E6BAC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5.1.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Барельеф. Пластилин.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Лепка 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>из цельной массы</w:t>
      </w:r>
      <w:r w:rsidR="00784496"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F69EC" w:rsidRPr="00760A6B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</w:p>
    <w:p w14:paraId="16EA9E2D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Теория: </w:t>
      </w:r>
      <w:r w:rsidR="006A40D9" w:rsidRPr="00760A6B">
        <w:rPr>
          <w:rFonts w:ascii="Times New Roman" w:eastAsia="Calibri" w:hAnsi="Times New Roman" w:cs="Times New Roman"/>
          <w:sz w:val="28"/>
          <w:szCs w:val="28"/>
        </w:rPr>
        <w:t xml:space="preserve">Объяснение понятий «объемная скульптура» и «барельеф». </w:t>
      </w:r>
      <w:r w:rsidRPr="00760A6B">
        <w:rPr>
          <w:rFonts w:ascii="Times New Roman" w:eastAsia="Calibri" w:hAnsi="Times New Roman" w:cs="Times New Roman"/>
          <w:sz w:val="28"/>
          <w:szCs w:val="28"/>
        </w:rPr>
        <w:t>Скульптура как вид искусства. Материалы, из которых создаются скульптуры. Пластилин. Свойства пластилина.</w:t>
      </w:r>
    </w:p>
    <w:p w14:paraId="41C2DBF2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Практика: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ахождение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изображени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барельефа на предложенных изображениях. Изуч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поняти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«объемная скульптура», «барельеф»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, их различия.</w:t>
      </w:r>
    </w:p>
    <w:p w14:paraId="6B7CA435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5.2.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Лепка из цельной пластилиновой массы</w:t>
      </w:r>
      <w:r w:rsidR="00590344"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– 8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</w:p>
    <w:p w14:paraId="27B48888" w14:textId="77777777" w:rsidR="006A40D9" w:rsidRPr="00760A6B" w:rsidRDefault="006A40D9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>Теория: Объяснение лепки из цельной пластилиновой массы.</w:t>
      </w:r>
    </w:p>
    <w:p w14:paraId="53E685DF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Практика: </w:t>
      </w:r>
      <w:r w:rsidR="006A40D9" w:rsidRPr="00760A6B"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>кульптур</w:t>
      </w:r>
      <w:r w:rsidR="006A40D9" w:rsidRPr="00760A6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-барельеф «Лягушка». </w:t>
      </w:r>
      <w:r w:rsidR="00280EDE" w:rsidRPr="00760A6B">
        <w:rPr>
          <w:rFonts w:ascii="Times New Roman" w:eastAsia="Times New Roman" w:hAnsi="Times New Roman" w:cs="Times New Roman"/>
          <w:sz w:val="28"/>
          <w:szCs w:val="28"/>
        </w:rPr>
        <w:t>Лепка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скульптур</w:t>
      </w:r>
      <w:r w:rsidR="00280EDE" w:rsidRPr="00760A6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из цельной массы «Корова».</w:t>
      </w:r>
    </w:p>
    <w:p w14:paraId="4DAAAC41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5.3. Папье-маше</w:t>
      </w:r>
      <w:r w:rsidR="00280EDE" w:rsidRPr="00760A6B">
        <w:rPr>
          <w:rFonts w:ascii="Times New Roman" w:hAnsi="Times New Roman" w:cs="Times New Roman"/>
          <w:b/>
          <w:sz w:val="28"/>
          <w:szCs w:val="28"/>
        </w:rPr>
        <w:t>, его виды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-2 ч.</w:t>
      </w:r>
    </w:p>
    <w:p w14:paraId="279F1733" w14:textId="16A85FBA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Теория: 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Объяснение нового материала: что такое п</w:t>
      </w:r>
      <w:r w:rsidRPr="00760A6B">
        <w:rPr>
          <w:rFonts w:ascii="Times New Roman" w:eastAsia="Calibri" w:hAnsi="Times New Roman" w:cs="Times New Roman"/>
          <w:sz w:val="28"/>
          <w:szCs w:val="28"/>
        </w:rPr>
        <w:t>апье-маше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;</w:t>
      </w:r>
      <w:r w:rsidR="00CA7759" w:rsidRPr="0076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eastAsia="Calibri" w:hAnsi="Times New Roman" w:cs="Times New Roman"/>
          <w:sz w:val="28"/>
          <w:szCs w:val="28"/>
        </w:rPr>
        <w:t>виды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 xml:space="preserve"> папье-маше:</w:t>
      </w: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т</w:t>
      </w:r>
      <w:r w:rsidRPr="00760A6B">
        <w:rPr>
          <w:rFonts w:ascii="Times New Roman" w:eastAsia="Calibri" w:hAnsi="Times New Roman" w:cs="Times New Roman"/>
          <w:sz w:val="28"/>
          <w:szCs w:val="28"/>
        </w:rPr>
        <w:t>ехника наклеивания «кусочками»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,</w:t>
      </w: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техника м</w:t>
      </w:r>
      <w:r w:rsidRPr="00760A6B">
        <w:rPr>
          <w:rFonts w:ascii="Times New Roman" w:eastAsia="Calibri" w:hAnsi="Times New Roman" w:cs="Times New Roman"/>
          <w:sz w:val="28"/>
          <w:szCs w:val="28"/>
        </w:rPr>
        <w:t>окр</w:t>
      </w:r>
      <w:r w:rsidR="00280EDE" w:rsidRPr="00760A6B">
        <w:rPr>
          <w:rFonts w:ascii="Times New Roman" w:eastAsia="Calibri" w:hAnsi="Times New Roman" w:cs="Times New Roman"/>
          <w:sz w:val="28"/>
          <w:szCs w:val="28"/>
        </w:rPr>
        <w:t>ого</w:t>
      </w: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 нанесения.</w:t>
      </w:r>
    </w:p>
    <w:p w14:paraId="1D49D45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Практика: </w:t>
      </w:r>
      <w:r w:rsidR="00280EDE" w:rsidRPr="00760A6B">
        <w:rPr>
          <w:rFonts w:ascii="Times New Roman" w:eastAsia="Times New Roman" w:hAnsi="Times New Roman" w:cs="Times New Roman"/>
          <w:sz w:val="28"/>
          <w:szCs w:val="28"/>
        </w:rPr>
        <w:t>Нахождение различий между техниками папье-маше.</w:t>
      </w:r>
    </w:p>
    <w:p w14:paraId="3464257C" w14:textId="77777777" w:rsidR="00280EDE" w:rsidRPr="00760A6B" w:rsidRDefault="00280EDE" w:rsidP="00280ED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5.4.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Техника наклеивания «кусочками». 8 ч.</w:t>
      </w:r>
    </w:p>
    <w:p w14:paraId="00FEE702" w14:textId="77777777" w:rsidR="00280EDE" w:rsidRPr="00760A6B" w:rsidRDefault="00280EDE" w:rsidP="00280ED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Теория: Ознакомление с техникой наклеивания «кусочками». Классическая техника папье-маше. Способ нанесения бумажных кусочков на твердую основу из фольги. </w:t>
      </w:r>
    </w:p>
    <w:p w14:paraId="4DF0ECDA" w14:textId="77777777" w:rsidR="00280EDE" w:rsidRPr="00760A6B" w:rsidRDefault="00280EDE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>Практика: Выполнение классической техники папье-маше. Способ нанесения бумажных кусочков на твердую основу из фольги.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 Создание тестообразной массы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lastRenderedPageBreak/>
        <w:t>из мелких кусочков бумаги для работы на следующем занятии. Украшение папье-маше «Котик».</w:t>
      </w:r>
    </w:p>
    <w:p w14:paraId="2EBB38B8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</w:t>
      </w:r>
      <w:r w:rsidR="00280EDE" w:rsidRPr="00760A6B">
        <w:rPr>
          <w:rFonts w:ascii="Times New Roman" w:hAnsi="Times New Roman" w:cs="Times New Roman"/>
          <w:b/>
          <w:sz w:val="28"/>
          <w:szCs w:val="28"/>
        </w:rPr>
        <w:t>5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>Мокрая техника нанесения папье-маше</w:t>
      </w:r>
      <w:r w:rsidR="00784496" w:rsidRPr="00760A6B">
        <w:rPr>
          <w:rFonts w:ascii="Times New Roman" w:eastAsia="Calibri" w:hAnsi="Times New Roman" w:cs="Times New Roman"/>
          <w:b/>
          <w:sz w:val="28"/>
          <w:szCs w:val="28"/>
        </w:rPr>
        <w:t xml:space="preserve"> – 8 </w:t>
      </w:r>
      <w:r w:rsidRPr="00760A6B">
        <w:rPr>
          <w:rFonts w:ascii="Times New Roman" w:eastAsia="Calibri" w:hAnsi="Times New Roman" w:cs="Times New Roman"/>
          <w:b/>
          <w:sz w:val="28"/>
          <w:szCs w:val="28"/>
        </w:rPr>
        <w:t>ч.</w:t>
      </w:r>
    </w:p>
    <w:p w14:paraId="5F7BC1C2" w14:textId="77777777" w:rsidR="00280EDE" w:rsidRPr="00760A6B" w:rsidRDefault="00280EDE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>Теория: Ознакомление с мокрой техникой нанесения па</w:t>
      </w:r>
      <w:r w:rsidR="0026159E" w:rsidRPr="00760A6B">
        <w:rPr>
          <w:rFonts w:ascii="Times New Roman" w:eastAsia="Calibri" w:hAnsi="Times New Roman" w:cs="Times New Roman"/>
          <w:sz w:val="28"/>
          <w:szCs w:val="28"/>
        </w:rPr>
        <w:t>п</w:t>
      </w:r>
      <w:r w:rsidRPr="00760A6B">
        <w:rPr>
          <w:rFonts w:ascii="Times New Roman" w:eastAsia="Calibri" w:hAnsi="Times New Roman" w:cs="Times New Roman"/>
          <w:sz w:val="28"/>
          <w:szCs w:val="28"/>
        </w:rPr>
        <w:t>ье-маше.</w:t>
      </w:r>
    </w:p>
    <w:p w14:paraId="29C5244B" w14:textId="63BFE7B3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Практика: </w:t>
      </w:r>
      <w:r w:rsidR="007D4F3B" w:rsidRPr="00760A6B">
        <w:rPr>
          <w:rFonts w:ascii="Times New Roman" w:eastAsia="Calibri" w:hAnsi="Times New Roman" w:cs="Times New Roman"/>
          <w:sz w:val="28"/>
          <w:szCs w:val="28"/>
        </w:rPr>
        <w:t>Изготовление</w:t>
      </w:r>
      <w:r w:rsidRPr="00760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4F3B" w:rsidRPr="00760A6B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 w:rsidR="007D4F3B" w:rsidRPr="00760A6B">
        <w:rPr>
          <w:rFonts w:ascii="Times New Roman" w:eastAsia="Times New Roman" w:hAnsi="Times New Roman" w:cs="Times New Roman"/>
          <w:sz w:val="28"/>
          <w:szCs w:val="28"/>
        </w:rPr>
        <w:t>«Солнышко»</w:t>
      </w:r>
      <w:r w:rsidR="00CA7759" w:rsidRPr="00760A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0A6B">
        <w:rPr>
          <w:rFonts w:ascii="Times New Roman" w:eastAsia="Calibri" w:hAnsi="Times New Roman" w:cs="Times New Roman"/>
          <w:sz w:val="28"/>
          <w:szCs w:val="28"/>
        </w:rPr>
        <w:t>на основе шаблона</w:t>
      </w:r>
      <w:r w:rsidR="007D4F3B" w:rsidRPr="00760A6B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мокрой техники нанесения папье-маше.</w:t>
      </w:r>
      <w:r w:rsidR="001C5241" w:rsidRPr="00760A6B">
        <w:rPr>
          <w:rFonts w:ascii="Times New Roman" w:eastAsia="Calibri" w:hAnsi="Times New Roman" w:cs="Times New Roman"/>
          <w:sz w:val="28"/>
          <w:szCs w:val="28"/>
        </w:rPr>
        <w:t xml:space="preserve"> Украшение вазы для цветов.</w:t>
      </w:r>
    </w:p>
    <w:p w14:paraId="0B0E0B8B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Тема 5.6.</w:t>
      </w: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 xml:space="preserve"> Итоговое занятие</w:t>
      </w:r>
      <w:r w:rsidR="00590344" w:rsidRPr="00760A6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EF69EC" w:rsidRPr="00760A6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34DD931C" w14:textId="77777777" w:rsidR="00A628DD" w:rsidRPr="00760A6B" w:rsidRDefault="00A628DD" w:rsidP="00A628DD">
      <w:pPr>
        <w:pStyle w:val="ac"/>
        <w:shd w:val="clear" w:color="auto" w:fill="FFFFFF" w:themeFill="background1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760A6B">
        <w:rPr>
          <w:sz w:val="28"/>
          <w:szCs w:val="28"/>
        </w:rPr>
        <w:t>Практика: Итоговая выставка. Оформление работ. Обсуждение творческих работ.</w:t>
      </w:r>
    </w:p>
    <w:p w14:paraId="33617B2E" w14:textId="77777777" w:rsidR="002A164E" w:rsidRPr="00760A6B" w:rsidRDefault="002A164E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BF5DAA" w14:textId="77777777" w:rsidR="00A628DD" w:rsidRPr="00760A6B" w:rsidRDefault="00A628DD" w:rsidP="00C56B7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7179274F" w14:textId="77777777" w:rsidR="00C56B74" w:rsidRPr="00760A6B" w:rsidRDefault="00C56B74" w:rsidP="00C56B7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5F8C2" w14:textId="77777777" w:rsidR="00A628DD" w:rsidRPr="00760A6B" w:rsidRDefault="00A628DD" w:rsidP="00C56B74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4"/>
          <w:b/>
          <w:bCs/>
          <w:sz w:val="28"/>
          <w:szCs w:val="28"/>
        </w:rPr>
        <w:t>Личностные:</w:t>
      </w:r>
      <w:r w:rsidRPr="00760A6B">
        <w:rPr>
          <w:rStyle w:val="c3"/>
          <w:sz w:val="28"/>
          <w:szCs w:val="28"/>
        </w:rPr>
        <w:t> у учащихся будет/будут:</w:t>
      </w:r>
    </w:p>
    <w:p w14:paraId="44851C71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 устойчивый</w:t>
      </w:r>
      <w:r w:rsidR="007C5107" w:rsidRPr="00760A6B">
        <w:rPr>
          <w:rStyle w:val="c3"/>
          <w:sz w:val="28"/>
          <w:szCs w:val="28"/>
        </w:rPr>
        <w:t xml:space="preserve"> интерес</w:t>
      </w:r>
      <w:r w:rsidRPr="00760A6B">
        <w:rPr>
          <w:rStyle w:val="c3"/>
          <w:sz w:val="28"/>
          <w:szCs w:val="28"/>
        </w:rPr>
        <w:t xml:space="preserve"> к искусству и занятиям художественным творчеством;</w:t>
      </w:r>
    </w:p>
    <w:p w14:paraId="41A0FF74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сформировано уважительное отношение к искусству разных стран и народов;</w:t>
      </w:r>
    </w:p>
    <w:p w14:paraId="5874EE44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воспитаны терпение, воля, усидчивость, трудолюбие;</w:t>
      </w:r>
    </w:p>
    <w:p w14:paraId="18E57A7A" w14:textId="77777777" w:rsidR="00BC5C41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BC5C41" w:rsidRPr="00760A6B">
        <w:rPr>
          <w:rStyle w:val="c3"/>
          <w:sz w:val="28"/>
          <w:szCs w:val="28"/>
        </w:rPr>
        <w:t>сформирова</w:t>
      </w:r>
      <w:r w:rsidR="00713DF3" w:rsidRPr="00760A6B">
        <w:rPr>
          <w:rStyle w:val="c3"/>
          <w:sz w:val="28"/>
          <w:szCs w:val="28"/>
        </w:rPr>
        <w:t>ны</w:t>
      </w:r>
      <w:r w:rsidR="00BC5C41" w:rsidRPr="00760A6B">
        <w:rPr>
          <w:rStyle w:val="c3"/>
          <w:sz w:val="28"/>
          <w:szCs w:val="28"/>
        </w:rPr>
        <w:t xml:space="preserve"> нравственные качества личности;</w:t>
      </w:r>
    </w:p>
    <w:p w14:paraId="369850A5" w14:textId="77777777" w:rsidR="00A628DD" w:rsidRPr="00760A6B" w:rsidRDefault="00BC5C41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rFonts w:ascii="Calibri" w:hAnsi="Calibri" w:cs="Calibri"/>
          <w:sz w:val="28"/>
          <w:szCs w:val="28"/>
        </w:rPr>
        <w:t xml:space="preserve">- </w:t>
      </w:r>
      <w:r w:rsidRPr="00760A6B">
        <w:rPr>
          <w:sz w:val="28"/>
          <w:szCs w:val="28"/>
        </w:rPr>
        <w:t>воспитано умение работать в коллективе.</w:t>
      </w:r>
    </w:p>
    <w:p w14:paraId="0C5A97DF" w14:textId="77777777" w:rsidR="00C56B74" w:rsidRPr="00760A6B" w:rsidRDefault="00C56B74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A80F5E5" w14:textId="77777777" w:rsidR="00C53A10" w:rsidRPr="00760A6B" w:rsidRDefault="00C53A10" w:rsidP="00C56B74">
      <w:pPr>
        <w:pStyle w:val="c72"/>
        <w:shd w:val="clear" w:color="auto" w:fill="FFFFFF"/>
        <w:spacing w:before="0" w:beforeAutospacing="0" w:after="0" w:afterAutospacing="0"/>
        <w:jc w:val="both"/>
        <w:rPr>
          <w:rStyle w:val="c68"/>
          <w:rFonts w:eastAsia="Calibri"/>
          <w:b/>
          <w:bCs/>
          <w:sz w:val="28"/>
          <w:szCs w:val="28"/>
          <w:u w:val="single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  <w:r w:rsidR="007C5107" w:rsidRPr="00760A6B">
        <w:rPr>
          <w:rStyle w:val="c3"/>
          <w:sz w:val="28"/>
          <w:szCs w:val="28"/>
        </w:rPr>
        <w:t xml:space="preserve"> у учащихся</w:t>
      </w:r>
      <w:r w:rsidR="002239BE" w:rsidRPr="00760A6B">
        <w:rPr>
          <w:rStyle w:val="c3"/>
          <w:sz w:val="28"/>
          <w:szCs w:val="28"/>
        </w:rPr>
        <w:t xml:space="preserve"> </w:t>
      </w:r>
      <w:r w:rsidR="007C5107" w:rsidRPr="00760A6B">
        <w:rPr>
          <w:rStyle w:val="c3"/>
          <w:sz w:val="28"/>
          <w:szCs w:val="28"/>
        </w:rPr>
        <w:t>будет/будут:</w:t>
      </w:r>
    </w:p>
    <w:p w14:paraId="1066084B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 художественный вкус;</w:t>
      </w:r>
    </w:p>
    <w:p w14:paraId="3558DE44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2239BE" w:rsidRPr="00760A6B">
        <w:rPr>
          <w:rStyle w:val="c3"/>
          <w:sz w:val="28"/>
          <w:szCs w:val="28"/>
        </w:rPr>
        <w:t>сформированы</w:t>
      </w:r>
      <w:r w:rsidRPr="00760A6B">
        <w:rPr>
          <w:rStyle w:val="c3"/>
          <w:sz w:val="28"/>
          <w:szCs w:val="28"/>
        </w:rPr>
        <w:t xml:space="preserve"> основ</w:t>
      </w:r>
      <w:r w:rsidR="002239BE" w:rsidRPr="00760A6B">
        <w:rPr>
          <w:rStyle w:val="c3"/>
          <w:sz w:val="28"/>
          <w:szCs w:val="28"/>
        </w:rPr>
        <w:t>ы</w:t>
      </w:r>
      <w:r w:rsidRPr="00760A6B">
        <w:rPr>
          <w:rStyle w:val="c3"/>
          <w:sz w:val="28"/>
          <w:szCs w:val="28"/>
        </w:rPr>
        <w:t xml:space="preserve"> изобразительной деятельности;</w:t>
      </w:r>
    </w:p>
    <w:p w14:paraId="2D53B94F" w14:textId="77777777" w:rsidR="00F361E0" w:rsidRPr="00760A6B" w:rsidRDefault="00F361E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развиты художественно-творческие умения и навыки;</w:t>
      </w:r>
    </w:p>
    <w:p w14:paraId="7FF8E709" w14:textId="77777777" w:rsidR="00CF3C04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CF3C04" w:rsidRPr="00760A6B">
        <w:rPr>
          <w:rStyle w:val="c3"/>
          <w:sz w:val="28"/>
          <w:szCs w:val="28"/>
        </w:rPr>
        <w:t>сформированы знания о видах изобразительного искусства и его жанрах;</w:t>
      </w:r>
    </w:p>
    <w:p w14:paraId="0AC42E39" w14:textId="5428ACD8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</w:t>
      </w:r>
      <w:r w:rsidR="00CF3C04" w:rsidRPr="00760A6B">
        <w:rPr>
          <w:rStyle w:val="c3"/>
          <w:sz w:val="28"/>
          <w:szCs w:val="28"/>
        </w:rPr>
        <w:t xml:space="preserve"> </w:t>
      </w:r>
      <w:r w:rsidR="00FE2D65" w:rsidRPr="00760A6B">
        <w:rPr>
          <w:rStyle w:val="c3"/>
          <w:sz w:val="28"/>
          <w:szCs w:val="28"/>
        </w:rPr>
        <w:t>сформированы знания о свойствах художественных материалов и технологиях их применения в изобразительной деятельности;</w:t>
      </w:r>
    </w:p>
    <w:p w14:paraId="232DEE31" w14:textId="77777777" w:rsidR="00FE2D65" w:rsidRPr="00760A6B" w:rsidRDefault="00FE2D65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</w:p>
    <w:p w14:paraId="34178B18" w14:textId="77777777" w:rsidR="00C53A10" w:rsidRPr="00760A6B" w:rsidRDefault="004D56B0" w:rsidP="00C56B74">
      <w:pPr>
        <w:pStyle w:val="c72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Мета</w:t>
      </w:r>
      <w:r w:rsidR="00C53A10"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  <w:r w:rsidR="007C5107" w:rsidRPr="00760A6B">
        <w:rPr>
          <w:rStyle w:val="c3"/>
          <w:b/>
          <w:bCs/>
          <w:sz w:val="28"/>
          <w:szCs w:val="28"/>
        </w:rPr>
        <w:t xml:space="preserve"> </w:t>
      </w:r>
      <w:r w:rsidR="007C5107" w:rsidRPr="00760A6B">
        <w:rPr>
          <w:rStyle w:val="c3"/>
          <w:sz w:val="28"/>
          <w:szCs w:val="28"/>
        </w:rPr>
        <w:t>у учащихся будет/будут:</w:t>
      </w:r>
    </w:p>
    <w:p w14:paraId="063FE187" w14:textId="77777777" w:rsidR="00BC5C41" w:rsidRPr="00760A6B" w:rsidRDefault="00BC5C41" w:rsidP="00C56B74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Pr="00760A6B">
        <w:rPr>
          <w:rStyle w:val="c68"/>
          <w:rFonts w:eastAsia="Calibri"/>
          <w:sz w:val="28"/>
          <w:szCs w:val="28"/>
        </w:rPr>
        <w:t xml:space="preserve">развита потребность в саморазвитии, </w:t>
      </w:r>
      <w:r w:rsidRPr="00760A6B">
        <w:rPr>
          <w:rStyle w:val="c3"/>
          <w:sz w:val="28"/>
          <w:szCs w:val="28"/>
        </w:rPr>
        <w:t>самостоятельности, ответственности, аккуратности;</w:t>
      </w:r>
    </w:p>
    <w:p w14:paraId="5BBBA84C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</w:t>
      </w:r>
      <w:r w:rsidR="002A164E" w:rsidRPr="00760A6B">
        <w:rPr>
          <w:rStyle w:val="c3"/>
          <w:sz w:val="28"/>
          <w:szCs w:val="28"/>
        </w:rPr>
        <w:t>ы</w:t>
      </w:r>
      <w:r w:rsidRPr="00760A6B">
        <w:rPr>
          <w:rStyle w:val="c3"/>
          <w:sz w:val="28"/>
          <w:szCs w:val="28"/>
        </w:rPr>
        <w:t xml:space="preserve"> внимание, память, фантази</w:t>
      </w:r>
      <w:r w:rsidR="002A164E" w:rsidRPr="00760A6B">
        <w:rPr>
          <w:rStyle w:val="c3"/>
          <w:sz w:val="28"/>
          <w:szCs w:val="28"/>
        </w:rPr>
        <w:t>я</w:t>
      </w:r>
      <w:r w:rsidRPr="00760A6B">
        <w:rPr>
          <w:rStyle w:val="c3"/>
          <w:sz w:val="28"/>
          <w:szCs w:val="28"/>
        </w:rPr>
        <w:t>, воображение;</w:t>
      </w:r>
    </w:p>
    <w:p w14:paraId="4934448D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</w:t>
      </w:r>
      <w:r w:rsidR="002A164E" w:rsidRPr="00760A6B">
        <w:rPr>
          <w:rStyle w:val="c3"/>
          <w:sz w:val="28"/>
          <w:szCs w:val="28"/>
        </w:rPr>
        <w:t>о</w:t>
      </w:r>
      <w:r w:rsidRPr="00760A6B">
        <w:rPr>
          <w:rStyle w:val="c3"/>
          <w:sz w:val="28"/>
          <w:szCs w:val="28"/>
        </w:rPr>
        <w:t xml:space="preserve"> колористическое видение;</w:t>
      </w:r>
    </w:p>
    <w:p w14:paraId="7536A000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6978DC" w:rsidRPr="00760A6B">
        <w:rPr>
          <w:rStyle w:val="c3"/>
          <w:sz w:val="28"/>
          <w:szCs w:val="28"/>
        </w:rPr>
        <w:t>улучшены</w:t>
      </w:r>
      <w:r w:rsidRPr="00760A6B">
        <w:rPr>
          <w:rStyle w:val="c3"/>
          <w:sz w:val="28"/>
          <w:szCs w:val="28"/>
        </w:rPr>
        <w:t xml:space="preserve"> моторик</w:t>
      </w:r>
      <w:r w:rsidR="002A164E" w:rsidRPr="00760A6B">
        <w:rPr>
          <w:rStyle w:val="c3"/>
          <w:sz w:val="28"/>
          <w:szCs w:val="28"/>
        </w:rPr>
        <w:t>а</w:t>
      </w:r>
      <w:r w:rsidRPr="00760A6B">
        <w:rPr>
          <w:rStyle w:val="c3"/>
          <w:sz w:val="28"/>
          <w:szCs w:val="28"/>
        </w:rPr>
        <w:t>, пластичность, гибкость рук и точность глазомера;</w:t>
      </w:r>
    </w:p>
    <w:p w14:paraId="4BA5047A" w14:textId="77777777" w:rsidR="00C53A10" w:rsidRPr="00760A6B" w:rsidRDefault="00C53A10" w:rsidP="00C56B7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 xml:space="preserve">- </w:t>
      </w:r>
      <w:r w:rsidR="006978DC" w:rsidRPr="00760A6B">
        <w:rPr>
          <w:rStyle w:val="c3"/>
          <w:sz w:val="28"/>
          <w:szCs w:val="28"/>
        </w:rPr>
        <w:t>сформированы</w:t>
      </w:r>
      <w:r w:rsidRPr="00760A6B">
        <w:rPr>
          <w:rStyle w:val="c3"/>
          <w:sz w:val="28"/>
          <w:szCs w:val="28"/>
        </w:rPr>
        <w:t xml:space="preserve"> коммуникативные умения и навыки.</w:t>
      </w:r>
    </w:p>
    <w:p w14:paraId="14A9AC7E" w14:textId="77777777" w:rsidR="00A628DD" w:rsidRPr="00286175" w:rsidRDefault="00A628DD" w:rsidP="00A628DD">
      <w:pPr>
        <w:pStyle w:val="aa"/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A628DD" w:rsidRPr="00286175" w:rsidSect="00A628DD">
          <w:footerReference w:type="default" r:id="rId11"/>
          <w:pgSz w:w="11906" w:h="16838"/>
          <w:pgMar w:top="851" w:right="851" w:bottom="851" w:left="1134" w:header="708" w:footer="708" w:gutter="0"/>
          <w:cols w:space="708"/>
          <w:titlePg/>
          <w:docGrid w:linePitch="360"/>
        </w:sectPr>
      </w:pPr>
    </w:p>
    <w:p w14:paraId="4C4B0E07" w14:textId="77777777" w:rsidR="00A628DD" w:rsidRPr="00286175" w:rsidRDefault="00A628DD" w:rsidP="00A628D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86175">
        <w:rPr>
          <w:rFonts w:ascii="Times New Roman" w:hAnsi="Times New Roman" w:cs="Times New Roman"/>
          <w:b/>
          <w:sz w:val="28"/>
          <w:szCs w:val="28"/>
        </w:rPr>
        <w:lastRenderedPageBreak/>
        <w:t>Раздел № 2 Комплекс организационно-педагогических условий</w:t>
      </w:r>
    </w:p>
    <w:p w14:paraId="7665FB7B" w14:textId="77777777" w:rsidR="002F3206" w:rsidRPr="00760A6B" w:rsidRDefault="002F3206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6D8ED3" w14:textId="77777777" w:rsidR="00E7645B" w:rsidRPr="00760A6B" w:rsidRDefault="00A628DD" w:rsidP="002F32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>Календарный  учебный график</w:t>
      </w:r>
    </w:p>
    <w:p w14:paraId="230D1948" w14:textId="77777777" w:rsidR="00C56B74" w:rsidRPr="00760A6B" w:rsidRDefault="00C56B74" w:rsidP="002F320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2"/>
        <w:gridCol w:w="1640"/>
        <w:gridCol w:w="1818"/>
        <w:gridCol w:w="1576"/>
        <w:gridCol w:w="1499"/>
        <w:gridCol w:w="1523"/>
      </w:tblGrid>
      <w:tr w:rsidR="00760A6B" w:rsidRPr="00760A6B" w14:paraId="5592EEB5" w14:textId="77777777" w:rsidTr="00870E6E">
        <w:trPr>
          <w:trHeight w:val="416"/>
          <w:jc w:val="center"/>
        </w:trPr>
        <w:tc>
          <w:tcPr>
            <w:tcW w:w="1622" w:type="dxa"/>
          </w:tcPr>
          <w:p w14:paraId="488FB6D2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640" w:type="dxa"/>
          </w:tcPr>
          <w:p w14:paraId="4C65840F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Дата начала учебного года</w:t>
            </w:r>
          </w:p>
        </w:tc>
        <w:tc>
          <w:tcPr>
            <w:tcW w:w="1818" w:type="dxa"/>
          </w:tcPr>
          <w:p w14:paraId="6D881142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Дата окончания учебного года</w:t>
            </w:r>
          </w:p>
        </w:tc>
        <w:tc>
          <w:tcPr>
            <w:tcW w:w="1576" w:type="dxa"/>
          </w:tcPr>
          <w:p w14:paraId="180AFAB4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99" w:type="dxa"/>
          </w:tcPr>
          <w:p w14:paraId="78408A41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Количество учебных часов в год</w:t>
            </w:r>
          </w:p>
        </w:tc>
        <w:tc>
          <w:tcPr>
            <w:tcW w:w="1523" w:type="dxa"/>
          </w:tcPr>
          <w:p w14:paraId="5F04C8A9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Режим занятий</w:t>
            </w:r>
          </w:p>
        </w:tc>
      </w:tr>
      <w:tr w:rsidR="00E7645B" w:rsidRPr="00760A6B" w14:paraId="26D8A09E" w14:textId="77777777" w:rsidTr="00870E6E">
        <w:trPr>
          <w:jc w:val="center"/>
        </w:trPr>
        <w:tc>
          <w:tcPr>
            <w:tcW w:w="1622" w:type="dxa"/>
          </w:tcPr>
          <w:p w14:paraId="00DC8481" w14:textId="77777777" w:rsidR="00E7645B" w:rsidRPr="00760A6B" w:rsidRDefault="00E7645B" w:rsidP="00E7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  <w:p w14:paraId="26D3E7CF" w14:textId="77777777" w:rsidR="00E7645B" w:rsidRPr="00760A6B" w:rsidRDefault="00E7645B" w:rsidP="00E7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1640" w:type="dxa"/>
          </w:tcPr>
          <w:p w14:paraId="2A70CAB7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01.09.202</w:t>
            </w:r>
            <w:r w:rsidR="00D61271" w:rsidRPr="00760A6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18" w:type="dxa"/>
          </w:tcPr>
          <w:p w14:paraId="441D9DA4" w14:textId="77777777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31.05.202</w:t>
            </w:r>
            <w:r w:rsidR="00D61271" w:rsidRPr="00760A6B">
              <w:rPr>
                <w:rFonts w:ascii="Times New Roman" w:eastAsia="Times New Roman" w:hAnsi="Times New Roman"/>
                <w:sz w:val="24"/>
                <w:szCs w:val="24"/>
              </w:rPr>
              <w:t xml:space="preserve">6 </w:t>
            </w: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6" w:type="dxa"/>
          </w:tcPr>
          <w:p w14:paraId="3F3585E4" w14:textId="77777777" w:rsidR="00E7645B" w:rsidRPr="00760A6B" w:rsidRDefault="00180550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99" w:type="dxa"/>
          </w:tcPr>
          <w:p w14:paraId="035E4DCE" w14:textId="77777777" w:rsidR="00E7645B" w:rsidRPr="00760A6B" w:rsidRDefault="00784496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523" w:type="dxa"/>
          </w:tcPr>
          <w:p w14:paraId="53DB805F" w14:textId="377BCD1C" w:rsidR="00E7645B" w:rsidRPr="00760A6B" w:rsidRDefault="00E7645B" w:rsidP="00B34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0A6B">
              <w:rPr>
                <w:rFonts w:ascii="Times New Roman" w:hAnsi="Times New Roman"/>
                <w:sz w:val="24"/>
                <w:szCs w:val="24"/>
              </w:rPr>
              <w:t>2 раза в неделю по 2</w:t>
            </w:r>
            <w:r w:rsidR="00784496" w:rsidRPr="00760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</w:tbl>
    <w:p w14:paraId="5F969AA6" w14:textId="77777777" w:rsidR="00E7645B" w:rsidRPr="00760A6B" w:rsidRDefault="00E7645B" w:rsidP="00E7645B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FB7B68F" w14:textId="77777777" w:rsidR="002F3206" w:rsidRPr="00760A6B" w:rsidRDefault="002F3206" w:rsidP="00E7645B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5E36723" w14:textId="77777777" w:rsidR="00E7645B" w:rsidRPr="00760A6B" w:rsidRDefault="00E7645B" w:rsidP="00E7645B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Условия реализации программы</w:t>
      </w:r>
    </w:p>
    <w:p w14:paraId="6FF885B9" w14:textId="23788191" w:rsidR="00104E2E" w:rsidRPr="00760A6B" w:rsidRDefault="00104E2E" w:rsidP="00870E6E">
      <w:pPr>
        <w:widowControl w:val="0"/>
        <w:autoSpaceDE w:val="0"/>
        <w:autoSpaceDN w:val="0"/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60A6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 проводятся в учебном кабинете в соответствии с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(Постановление Главного государственного санитарного врача РФ от 28.09.2</w:t>
      </w:r>
      <w:r w:rsidRPr="00760A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>0</w:t>
      </w:r>
      <w:r w:rsidRPr="00760A6B">
        <w:rPr>
          <w:rFonts w:ascii="Times New Roman" w:eastAsia="Times New Roman" w:hAnsi="Times New Roman" w:cs="Times New Roman"/>
          <w:sz w:val="28"/>
          <w:szCs w:val="28"/>
          <w:lang w:eastAsia="en-US"/>
        </w:rPr>
        <w:t>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14:paraId="2C2F0C82" w14:textId="77777777" w:rsidR="00A628DD" w:rsidRPr="00760A6B" w:rsidRDefault="00A628DD" w:rsidP="00870E6E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</w:p>
    <w:p w14:paraId="23FFAC46" w14:textId="77777777" w:rsidR="00A628DD" w:rsidRPr="00760A6B" w:rsidRDefault="00A628DD" w:rsidP="00870E6E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 w:right="28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>Кадровое обеспечение</w:t>
      </w:r>
    </w:p>
    <w:p w14:paraId="2280B320" w14:textId="77777777" w:rsidR="00104E2E" w:rsidRPr="00760A6B" w:rsidRDefault="00104E2E" w:rsidP="00870E6E">
      <w:pPr>
        <w:pStyle w:val="a8"/>
        <w:shd w:val="clear" w:color="auto" w:fill="FFFFFF" w:themeFill="background1"/>
        <w:tabs>
          <w:tab w:val="left" w:pos="709"/>
        </w:tabs>
        <w:spacing w:line="240" w:lineRule="auto"/>
        <w:ind w:left="0" w:right="28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E64A738" w14:textId="77777777" w:rsidR="00A628DD" w:rsidRPr="00760A6B" w:rsidRDefault="00A628DD" w:rsidP="00870E6E">
      <w:pPr>
        <w:pStyle w:val="a8"/>
        <w:shd w:val="clear" w:color="auto" w:fill="FFFFFF" w:themeFill="background1"/>
        <w:tabs>
          <w:tab w:val="left" w:pos="0"/>
        </w:tabs>
        <w:spacing w:after="0" w:line="240" w:lineRule="auto"/>
        <w:ind w:left="0" w:right="283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/>
          <w:bCs/>
          <w:sz w:val="28"/>
          <w:szCs w:val="28"/>
        </w:rPr>
        <w:tab/>
      </w:r>
      <w:r w:rsidRPr="00760A6B">
        <w:rPr>
          <w:rFonts w:ascii="Times New Roman" w:eastAsia="Times New Roman" w:hAnsi="Times New Roman"/>
          <w:bCs/>
          <w:sz w:val="28"/>
          <w:szCs w:val="28"/>
        </w:rPr>
        <w:t xml:space="preserve">В соответствии с приказом Министерства здравоохранения и соцразвития от 26.08.10г. № 761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изменениями на 31 мая 2011 года) реализация программы </w:t>
      </w:r>
      <w:r w:rsidRPr="00760A6B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обеспечивается педагогическими кадрами, имеющими среднее профессиональное или высшее образование </w:t>
      </w:r>
      <w:r w:rsidRPr="00760A6B">
        <w:rPr>
          <w:rFonts w:ascii="Times New Roman" w:hAnsi="Times New Roman"/>
          <w:sz w:val="28"/>
          <w:szCs w:val="28"/>
        </w:rPr>
        <w:t>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14:paraId="366FEBF5" w14:textId="77777777" w:rsidR="00A628DD" w:rsidRPr="00760A6B" w:rsidRDefault="00A628DD" w:rsidP="00A628DD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60A6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ab/>
      </w:r>
    </w:p>
    <w:p w14:paraId="7EBBDCF5" w14:textId="77777777" w:rsidR="00A628DD" w:rsidRPr="00760A6B" w:rsidRDefault="00A628DD" w:rsidP="00104E2E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760A6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Материально-техническое обеспечение</w:t>
      </w:r>
    </w:p>
    <w:p w14:paraId="0818A3BC" w14:textId="77777777" w:rsidR="00C56B74" w:rsidRPr="00760A6B" w:rsidRDefault="00C56B74" w:rsidP="00104E2E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344E192C" w14:textId="38B1AC27" w:rsidR="00104E2E" w:rsidRPr="00760A6B" w:rsidRDefault="00501ED1" w:rsidP="009A0EB4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60A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</w:t>
      </w:r>
      <w:r w:rsidR="009A0EB4" w:rsidRPr="00760A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ноутбук</w:t>
      </w:r>
    </w:p>
    <w:p w14:paraId="33287777" w14:textId="77777777" w:rsidR="00713DF3" w:rsidRPr="00760A6B" w:rsidRDefault="00713DF3" w:rsidP="00A628DD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60A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 мольберты</w:t>
      </w:r>
    </w:p>
    <w:p w14:paraId="327BD8D6" w14:textId="77777777" w:rsidR="00271A9F" w:rsidRPr="00760A6B" w:rsidRDefault="00271A9F" w:rsidP="00A628DD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органайзеры для хранения материалов</w:t>
      </w:r>
    </w:p>
    <w:p w14:paraId="543A63F4" w14:textId="77777777" w:rsidR="00C56B74" w:rsidRPr="00760A6B" w:rsidRDefault="00C56B74" w:rsidP="00A628DD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 xml:space="preserve">- живописные материалы: краски, </w:t>
      </w:r>
      <w:r w:rsidR="00432A75" w:rsidRPr="00760A6B">
        <w:rPr>
          <w:rFonts w:ascii="Times New Roman" w:hAnsi="Times New Roman"/>
          <w:sz w:val="28"/>
          <w:szCs w:val="28"/>
        </w:rPr>
        <w:t xml:space="preserve">палитры, </w:t>
      </w:r>
      <w:r w:rsidRPr="00760A6B">
        <w:rPr>
          <w:rFonts w:ascii="Times New Roman" w:hAnsi="Times New Roman"/>
          <w:sz w:val="28"/>
          <w:szCs w:val="28"/>
        </w:rPr>
        <w:t>кисти, баночки для воды и т.д.</w:t>
      </w:r>
    </w:p>
    <w:p w14:paraId="5F197C27" w14:textId="77777777" w:rsidR="00C56B74" w:rsidRPr="00760A6B" w:rsidRDefault="00C56B74" w:rsidP="00A628DD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графические материалы: карандаши, ластики, точилки и т.д.</w:t>
      </w:r>
    </w:p>
    <w:p w14:paraId="6FBCCF50" w14:textId="77777777" w:rsidR="00A628DD" w:rsidRPr="00760A6B" w:rsidRDefault="00713DF3" w:rsidP="007C5107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- бумага</w:t>
      </w:r>
      <w:r w:rsidR="00C56B74" w:rsidRPr="00760A6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для рисования разного формата, цвета, фактуры, картон</w:t>
      </w:r>
    </w:p>
    <w:p w14:paraId="396A2686" w14:textId="77777777" w:rsidR="006E11EE" w:rsidRPr="00760A6B" w:rsidRDefault="006E11EE" w:rsidP="007C5107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пластилин</w:t>
      </w:r>
    </w:p>
    <w:p w14:paraId="3854C343" w14:textId="77777777" w:rsidR="00A628DD" w:rsidRPr="00760A6B" w:rsidRDefault="00432A75" w:rsidP="007C5107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вспомогательные материалы: ножницы, клей, линейки, элементы декора и т.д.</w:t>
      </w:r>
    </w:p>
    <w:p w14:paraId="26D3C05A" w14:textId="77777777" w:rsidR="00271A9F" w:rsidRPr="00760A6B" w:rsidRDefault="00271A9F" w:rsidP="007C5107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фартук и нарукавники</w:t>
      </w:r>
    </w:p>
    <w:p w14:paraId="2486FC76" w14:textId="77777777" w:rsidR="006E11EE" w:rsidRPr="00760A6B" w:rsidRDefault="006E11EE" w:rsidP="007C5107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9900472" w14:textId="77777777" w:rsidR="00104E2E" w:rsidRPr="00760A6B" w:rsidRDefault="00104E2E" w:rsidP="00760A6B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507717D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60A6B">
        <w:rPr>
          <w:rFonts w:ascii="Times New Roman" w:hAnsi="Times New Roman"/>
          <w:b/>
          <w:sz w:val="28"/>
          <w:szCs w:val="28"/>
        </w:rPr>
        <w:t>Учебно-методическое и информационное обеспечение</w:t>
      </w:r>
    </w:p>
    <w:p w14:paraId="1999ADB7" w14:textId="77777777" w:rsidR="00432A75" w:rsidRPr="00760A6B" w:rsidRDefault="00432A75" w:rsidP="00760A6B">
      <w:pPr>
        <w:pStyle w:val="a8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7AA0F23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инструктажи по охране труда и технике безопасности</w:t>
      </w:r>
    </w:p>
    <w:p w14:paraId="12137A66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учебная и методическая литература</w:t>
      </w:r>
    </w:p>
    <w:p w14:paraId="104B55E0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методические пособия, разработки, рекомендации</w:t>
      </w:r>
    </w:p>
    <w:p w14:paraId="352A3C68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тематические презентации</w:t>
      </w:r>
    </w:p>
    <w:p w14:paraId="305C26F1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учебные видеофильмы и аудиозаписи</w:t>
      </w:r>
    </w:p>
    <w:p w14:paraId="5A4EB820" w14:textId="77777777" w:rsidR="00104E2E" w:rsidRPr="00760A6B" w:rsidRDefault="00104E2E" w:rsidP="00760A6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- интернет-ресурсы</w:t>
      </w:r>
    </w:p>
    <w:p w14:paraId="18FA95E5" w14:textId="77777777" w:rsidR="00104E2E" w:rsidRPr="00760A6B" w:rsidRDefault="00104E2E" w:rsidP="00760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5525BE" w14:textId="77777777" w:rsidR="00B25A0A" w:rsidRPr="00760A6B" w:rsidRDefault="00B25A0A" w:rsidP="00760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95C2AA" w14:textId="77777777" w:rsidR="00B25A0A" w:rsidRPr="00760A6B" w:rsidRDefault="00B25A0A" w:rsidP="00760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>Методическое и дидактическое обеспечение</w:t>
      </w:r>
    </w:p>
    <w:p w14:paraId="3559C907" w14:textId="77777777" w:rsidR="00B25A0A" w:rsidRPr="00760A6B" w:rsidRDefault="00B25A0A" w:rsidP="00760A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81E024" w14:textId="77777777" w:rsidR="00B25A0A" w:rsidRPr="00760A6B" w:rsidRDefault="00B25A0A" w:rsidP="00760A6B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t>Методы работы:</w:t>
      </w:r>
    </w:p>
    <w:p w14:paraId="2180B3AD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>- словесный метод: рассказ, объяснение, беседа</w:t>
      </w:r>
    </w:p>
    <w:p w14:paraId="6179AB38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532FA" w:rsidRPr="00760A6B">
        <w:rPr>
          <w:rFonts w:ascii="Times New Roman" w:eastAsia="Times New Roman" w:hAnsi="Times New Roman" w:cs="Times New Roman"/>
          <w:sz w:val="28"/>
          <w:szCs w:val="28"/>
        </w:rPr>
        <w:t xml:space="preserve">наглядный 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>метод: показ иллюстративных пособий, плакатов, картин, зарисовок на доске, демонстрация видеоматериала, презентаций</w:t>
      </w:r>
      <w:r w:rsidR="00936435" w:rsidRPr="00760A6B">
        <w:rPr>
          <w:rFonts w:ascii="Times New Roman" w:eastAsia="Times New Roman" w:hAnsi="Times New Roman" w:cs="Times New Roman"/>
          <w:sz w:val="28"/>
          <w:szCs w:val="28"/>
        </w:rPr>
        <w:t>, работа по образцу</w:t>
      </w:r>
    </w:p>
    <w:p w14:paraId="13AA661A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практический метод: </w:t>
      </w:r>
      <w:r w:rsidR="00936435" w:rsidRPr="00760A6B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работа (работа под руководством педагога), изготовления изделия, </w:t>
      </w:r>
      <w:r w:rsidRPr="00760A6B">
        <w:rPr>
          <w:rFonts w:ascii="Times New Roman" w:eastAsia="Times New Roman" w:hAnsi="Times New Roman" w:cs="Times New Roman"/>
          <w:sz w:val="28"/>
          <w:szCs w:val="28"/>
        </w:rPr>
        <w:t>практические упражнения</w:t>
      </w:r>
    </w:p>
    <w:p w14:paraId="0B1BB65C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60A6B">
        <w:rPr>
          <w:rFonts w:ascii="Times New Roman" w:hAnsi="Times New Roman" w:cs="Times New Roman"/>
          <w:sz w:val="28"/>
          <w:szCs w:val="28"/>
        </w:rPr>
        <w:t>объяснительно-иллюстративный: сообщение готовой информации</w:t>
      </w:r>
      <w:r w:rsidR="00BD7638" w:rsidRPr="00760A6B">
        <w:rPr>
          <w:rFonts w:ascii="Times New Roman" w:hAnsi="Times New Roman" w:cs="Times New Roman"/>
          <w:sz w:val="28"/>
          <w:szCs w:val="28"/>
        </w:rPr>
        <w:t xml:space="preserve"> разными средствами</w:t>
      </w:r>
    </w:p>
    <w:p w14:paraId="412FA2C4" w14:textId="77777777" w:rsidR="00B25A0A" w:rsidRPr="00760A6B" w:rsidRDefault="00B25A0A" w:rsidP="00760A6B">
      <w:pPr>
        <w:pStyle w:val="ac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right="283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 частично-поисковый метод</w:t>
      </w:r>
      <w:r w:rsidR="00936435" w:rsidRPr="00760A6B">
        <w:rPr>
          <w:sz w:val="28"/>
          <w:szCs w:val="28"/>
        </w:rPr>
        <w:t>:</w:t>
      </w:r>
      <w:r w:rsidR="00B532FA" w:rsidRPr="00760A6B">
        <w:rPr>
          <w:sz w:val="28"/>
          <w:szCs w:val="28"/>
        </w:rPr>
        <w:t xml:space="preserve"> (</w:t>
      </w:r>
      <w:r w:rsidRPr="00760A6B">
        <w:rPr>
          <w:sz w:val="28"/>
          <w:szCs w:val="28"/>
        </w:rPr>
        <w:t>выполнение частичных заданий для достижения главной цели</w:t>
      </w:r>
      <w:r w:rsidR="00B532FA" w:rsidRPr="00760A6B">
        <w:rPr>
          <w:sz w:val="28"/>
          <w:szCs w:val="28"/>
        </w:rPr>
        <w:t>)</w:t>
      </w:r>
    </w:p>
    <w:p w14:paraId="5B840DA5" w14:textId="77777777" w:rsidR="00936435" w:rsidRPr="00760A6B" w:rsidRDefault="00936435" w:rsidP="00760A6B">
      <w:pPr>
        <w:pStyle w:val="Default"/>
        <w:ind w:right="283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760A6B">
        <w:rPr>
          <w:color w:val="auto"/>
          <w:sz w:val="28"/>
          <w:szCs w:val="28"/>
        </w:rPr>
        <w:t xml:space="preserve">- </w:t>
      </w:r>
      <w:r w:rsidRPr="00760A6B">
        <w:rPr>
          <w:rFonts w:eastAsiaTheme="minorEastAsia"/>
          <w:color w:val="auto"/>
          <w:sz w:val="28"/>
          <w:szCs w:val="28"/>
          <w:lang w:eastAsia="ru-RU"/>
        </w:rPr>
        <w:t xml:space="preserve">исследовательский (творческий) метод: самостоятельная творческая деятельность </w:t>
      </w:r>
    </w:p>
    <w:p w14:paraId="740C67FA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игровой метод </w:t>
      </w:r>
    </w:p>
    <w:p w14:paraId="1AFDD763" w14:textId="77777777" w:rsidR="00B25A0A" w:rsidRPr="00760A6B" w:rsidRDefault="00B25A0A" w:rsidP="00760A6B">
      <w:pPr>
        <w:shd w:val="clear" w:color="auto" w:fill="FFFFFF"/>
        <w:tabs>
          <w:tab w:val="left" w:pos="284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дискуссионный метод </w:t>
      </w:r>
    </w:p>
    <w:p w14:paraId="173CA44B" w14:textId="77777777" w:rsidR="00B25A0A" w:rsidRPr="00760A6B" w:rsidRDefault="00B25A0A" w:rsidP="00760A6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14:paraId="0C7794FC" w14:textId="77777777" w:rsidR="00B25A0A" w:rsidRPr="00760A6B" w:rsidRDefault="00B25A0A" w:rsidP="00760A6B">
      <w:pPr>
        <w:spacing w:before="25"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14:paraId="629B42D0" w14:textId="77777777" w:rsidR="00B25A0A" w:rsidRPr="00760A6B" w:rsidRDefault="00B25A0A" w:rsidP="00760A6B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Style w:val="c4"/>
          <w:rFonts w:ascii="Times New Roman" w:hAnsi="Times New Roman" w:cs="Times New Roman"/>
          <w:bCs/>
          <w:sz w:val="28"/>
          <w:szCs w:val="28"/>
        </w:rPr>
        <w:t>- метод убеждения выражается в эмоциональном и глубоком разъяснении сущности социальных и духовных отношений, норм и правил поведения</w:t>
      </w:r>
    </w:p>
    <w:p w14:paraId="795F1966" w14:textId="77777777" w:rsidR="00B25A0A" w:rsidRPr="00760A6B" w:rsidRDefault="00B25A0A" w:rsidP="00760A6B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Style w:val="c4"/>
          <w:rFonts w:ascii="Times New Roman" w:hAnsi="Times New Roman" w:cs="Times New Roman"/>
          <w:bCs/>
          <w:sz w:val="28"/>
          <w:szCs w:val="28"/>
        </w:rPr>
        <w:t>- метод поощрения выражается в стимулировании деятельности обучающихся, поощрение вызывает положительные эмоции, способствующие возникновению</w:t>
      </w:r>
      <w:r w:rsidRPr="00760A6B">
        <w:rPr>
          <w:rFonts w:ascii="Times New Roman" w:hAnsi="Times New Roman" w:cs="Times New Roman"/>
          <w:sz w:val="28"/>
          <w:szCs w:val="28"/>
        </w:rPr>
        <w:t> чувства уверенности ребенка в своих силах</w:t>
      </w:r>
    </w:p>
    <w:p w14:paraId="505E5737" w14:textId="77777777" w:rsidR="00B25A0A" w:rsidRPr="00760A6B" w:rsidRDefault="00B25A0A" w:rsidP="00760A6B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метод контроля заключается в наблюдении за деятельностью и поведением учащихся с целью побуждения их к соблюдению установленных правил, а также к выполнению определенных заданий</w:t>
      </w:r>
    </w:p>
    <w:p w14:paraId="4E44A7E1" w14:textId="77777777" w:rsidR="00B25A0A" w:rsidRPr="00760A6B" w:rsidRDefault="00B25A0A" w:rsidP="00760A6B">
      <w:pPr>
        <w:tabs>
          <w:tab w:val="left" w:pos="284"/>
        </w:tabs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AE946D8" w14:textId="77777777" w:rsidR="00B532FA" w:rsidRPr="00760A6B" w:rsidRDefault="00B25A0A" w:rsidP="00760A6B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Педагогические технологии,</w:t>
      </w:r>
      <w:r w:rsidRPr="00760A6B">
        <w:rPr>
          <w:rFonts w:ascii="Times New Roman" w:hAnsi="Times New Roman" w:cs="Times New Roman"/>
          <w:sz w:val="28"/>
          <w:szCs w:val="28"/>
        </w:rPr>
        <w:t xml:space="preserve"> используемые на занятиях:</w:t>
      </w:r>
    </w:p>
    <w:p w14:paraId="224F99B9" w14:textId="77777777" w:rsidR="00B25A0A" w:rsidRPr="00760A6B" w:rsidRDefault="00B532FA" w:rsidP="00760A6B">
      <w:pPr>
        <w:tabs>
          <w:tab w:val="left" w:pos="284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индивидуализации </w:t>
      </w:r>
    </w:p>
    <w:p w14:paraId="62C90C19" w14:textId="77777777" w:rsidR="00B25A0A" w:rsidRPr="00760A6B" w:rsidRDefault="00B532FA" w:rsidP="00760A6B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группового обучения </w:t>
      </w:r>
    </w:p>
    <w:p w14:paraId="55E1F645" w14:textId="77777777" w:rsidR="00B25A0A" w:rsidRPr="00760A6B" w:rsidRDefault="00B532FA" w:rsidP="00760A6B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>технология коллективного взаимообучения</w:t>
      </w:r>
    </w:p>
    <w:p w14:paraId="58B19114" w14:textId="77777777" w:rsidR="00B25A0A" w:rsidRPr="00760A6B" w:rsidRDefault="00B532FA" w:rsidP="00760A6B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дифференцированного обучения </w:t>
      </w:r>
    </w:p>
    <w:p w14:paraId="2F178834" w14:textId="77777777" w:rsidR="00B25A0A" w:rsidRPr="00760A6B" w:rsidRDefault="00B532FA" w:rsidP="00760A6B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развивающего обучения </w:t>
      </w:r>
    </w:p>
    <w:p w14:paraId="34D107DC" w14:textId="77777777" w:rsidR="00B25A0A" w:rsidRPr="00760A6B" w:rsidRDefault="00B532FA" w:rsidP="00870E6E">
      <w:pPr>
        <w:shd w:val="clear" w:color="auto" w:fill="FFFFFF"/>
        <w:tabs>
          <w:tab w:val="num" w:pos="284"/>
        </w:tabs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проблемного обучения </w:t>
      </w:r>
    </w:p>
    <w:p w14:paraId="52275C03" w14:textId="77777777" w:rsidR="00B25A0A" w:rsidRPr="00760A6B" w:rsidRDefault="00B532FA" w:rsidP="00870E6E">
      <w:pPr>
        <w:shd w:val="clear" w:color="auto" w:fill="FFFFFF"/>
        <w:tabs>
          <w:tab w:val="num" w:pos="284"/>
        </w:tabs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игровой деятельности </w:t>
      </w:r>
    </w:p>
    <w:p w14:paraId="4B01B7CE" w14:textId="77777777" w:rsidR="00B25A0A" w:rsidRPr="00760A6B" w:rsidRDefault="00B532FA" w:rsidP="00870E6E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коммуникативная технология обучения </w:t>
      </w:r>
    </w:p>
    <w:p w14:paraId="1BF53613" w14:textId="77777777" w:rsidR="00B25A0A" w:rsidRPr="00760A6B" w:rsidRDefault="00B532FA" w:rsidP="00870E6E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>технология коллективной творческой деятельности </w:t>
      </w:r>
    </w:p>
    <w:p w14:paraId="29284162" w14:textId="77777777" w:rsidR="00B25A0A" w:rsidRPr="00760A6B" w:rsidRDefault="00B532FA" w:rsidP="00870E6E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5A0A" w:rsidRPr="00760A6B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развития критического мышления  </w:t>
      </w:r>
    </w:p>
    <w:p w14:paraId="08611536" w14:textId="7AC572D9" w:rsidR="00A628DD" w:rsidRPr="00760A6B" w:rsidRDefault="00501ED1" w:rsidP="00870E6E">
      <w:pPr>
        <w:shd w:val="clear" w:color="auto" w:fill="FFFFFF"/>
        <w:spacing w:before="25" w:after="25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60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2E" w:rsidRPr="00760A6B">
        <w:rPr>
          <w:rFonts w:ascii="Times New Roman" w:eastAsia="Times New Roman" w:hAnsi="Times New Roman" w:cs="Times New Roman"/>
          <w:sz w:val="28"/>
          <w:szCs w:val="28"/>
        </w:rPr>
        <w:t xml:space="preserve">здоровьесберегающие технологии: </w:t>
      </w:r>
      <w:r w:rsidR="00104E2E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 – гигиенические (влажная уборка кабинета, проветривание, обеспечение оптимального освещения, соблюдение правил личной гигиены), психолого – педагогические (создание благоприятной психологической обстановки на занятиях, создание ситуации успеха, соответствие содержания обучения возрастным особенностям детей, чередование видов деятельности)</w:t>
      </w:r>
      <w:r w:rsidR="00B532FA" w:rsidRPr="00760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F776C79" w14:textId="77777777" w:rsidR="00A628DD" w:rsidRPr="00760A6B" w:rsidRDefault="00A628DD" w:rsidP="00870E6E">
      <w:pPr>
        <w:pStyle w:val="a8"/>
        <w:shd w:val="clear" w:color="auto" w:fill="FFFFFF" w:themeFill="background1"/>
        <w:tabs>
          <w:tab w:val="left" w:pos="709"/>
        </w:tabs>
        <w:spacing w:after="0" w:line="24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b/>
          <w:sz w:val="28"/>
          <w:szCs w:val="28"/>
        </w:rPr>
        <w:tab/>
      </w:r>
    </w:p>
    <w:p w14:paraId="738905BE" w14:textId="77777777" w:rsidR="00A628DD" w:rsidRPr="00760A6B" w:rsidRDefault="00A628DD" w:rsidP="00870E6E">
      <w:pPr>
        <w:shd w:val="clear" w:color="auto" w:fill="FFFFFF" w:themeFill="background1"/>
        <w:tabs>
          <w:tab w:val="num" w:pos="0"/>
        </w:tabs>
        <w:spacing w:after="0" w:line="240" w:lineRule="auto"/>
        <w:ind w:right="283"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Дидактическое обеспечение</w:t>
      </w:r>
    </w:p>
    <w:p w14:paraId="6AAE352B" w14:textId="77777777" w:rsidR="00432A75" w:rsidRPr="00760A6B" w:rsidRDefault="00432A75" w:rsidP="00A628DD">
      <w:pPr>
        <w:shd w:val="clear" w:color="auto" w:fill="FFFFFF" w:themeFill="background1"/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383AA93C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специальная литература</w:t>
      </w:r>
    </w:p>
    <w:p w14:paraId="3D7B2AE1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цветовой круг</w:t>
      </w:r>
    </w:p>
    <w:p w14:paraId="3928C98A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методические разработки поэтапного изготовления изделий</w:t>
      </w:r>
    </w:p>
    <w:p w14:paraId="6CC877C4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 xml:space="preserve">- наглядные пособия </w:t>
      </w:r>
    </w:p>
    <w:p w14:paraId="61A782BA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таблицы и инструкционные карты по выполнению изделий</w:t>
      </w:r>
    </w:p>
    <w:p w14:paraId="724F0264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шаблоны</w:t>
      </w:r>
    </w:p>
    <w:p w14:paraId="5C1BBAF3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Cs/>
          <w:sz w:val="28"/>
          <w:szCs w:val="28"/>
        </w:rPr>
        <w:t>- образцы готовых изделий</w:t>
      </w:r>
    </w:p>
    <w:p w14:paraId="2EDFE999" w14:textId="77777777" w:rsidR="00A628DD" w:rsidRPr="00760A6B" w:rsidRDefault="00A628DD" w:rsidP="00A628DD">
      <w:pPr>
        <w:pStyle w:val="ac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F116CF2" w14:textId="77777777" w:rsidR="00A628DD" w:rsidRPr="00760A6B" w:rsidRDefault="00A628DD" w:rsidP="00A628DD">
      <w:pPr>
        <w:pStyle w:val="ac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 w:rsidRPr="00760A6B">
        <w:rPr>
          <w:b/>
          <w:sz w:val="28"/>
          <w:szCs w:val="28"/>
        </w:rPr>
        <w:t>Формы аттестации/контроля</w:t>
      </w:r>
    </w:p>
    <w:p w14:paraId="3A8D5C00" w14:textId="77777777" w:rsidR="00432A75" w:rsidRPr="00760A6B" w:rsidRDefault="00432A75" w:rsidP="00A628DD">
      <w:pPr>
        <w:pStyle w:val="ac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C0F4EE7" w14:textId="77777777" w:rsidR="00182665" w:rsidRPr="00760A6B" w:rsidRDefault="00182665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Беседа</w:t>
      </w:r>
    </w:p>
    <w:p w14:paraId="5252EB21" w14:textId="77777777" w:rsidR="00182665" w:rsidRPr="00760A6B" w:rsidRDefault="00182665" w:rsidP="00182665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 xml:space="preserve">     - Наблюдение</w:t>
      </w:r>
    </w:p>
    <w:p w14:paraId="52132A74" w14:textId="77777777" w:rsidR="00182665" w:rsidRPr="00760A6B" w:rsidRDefault="00182665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Опрос</w:t>
      </w:r>
    </w:p>
    <w:p w14:paraId="44507956" w14:textId="77777777" w:rsidR="00182665" w:rsidRPr="00760A6B" w:rsidRDefault="00182665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Практическая работа</w:t>
      </w:r>
    </w:p>
    <w:p w14:paraId="5E4B9FDF" w14:textId="77777777" w:rsidR="006E11EE" w:rsidRPr="00760A6B" w:rsidRDefault="006E11EE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Самостоятельная работа</w:t>
      </w:r>
    </w:p>
    <w:p w14:paraId="164120BB" w14:textId="77777777" w:rsidR="009A0EB4" w:rsidRPr="00760A6B" w:rsidRDefault="009A0EB4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Коллективная работа</w:t>
      </w:r>
    </w:p>
    <w:p w14:paraId="5B915CEE" w14:textId="77777777" w:rsidR="00264A4F" w:rsidRPr="00760A6B" w:rsidRDefault="00264A4F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 xml:space="preserve">- Защита </w:t>
      </w:r>
      <w:r w:rsidR="0058078A" w:rsidRPr="00760A6B">
        <w:rPr>
          <w:bCs/>
          <w:sz w:val="28"/>
          <w:szCs w:val="28"/>
        </w:rPr>
        <w:t xml:space="preserve">творческого </w:t>
      </w:r>
      <w:r w:rsidRPr="00760A6B">
        <w:rPr>
          <w:bCs/>
          <w:sz w:val="28"/>
          <w:szCs w:val="28"/>
        </w:rPr>
        <w:t>проекта</w:t>
      </w:r>
    </w:p>
    <w:p w14:paraId="72A6FCBC" w14:textId="77777777" w:rsidR="00264A4F" w:rsidRPr="00760A6B" w:rsidRDefault="00264A4F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Тестирование</w:t>
      </w:r>
    </w:p>
    <w:p w14:paraId="0B3AB62E" w14:textId="77777777" w:rsidR="00264A4F" w:rsidRPr="00760A6B" w:rsidRDefault="00264A4F" w:rsidP="00182665">
      <w:pPr>
        <w:pStyle w:val="ac"/>
        <w:shd w:val="clear" w:color="auto" w:fill="FFFFFF" w:themeFill="background1"/>
        <w:spacing w:before="0" w:beforeAutospacing="0" w:after="0" w:afterAutospacing="0"/>
        <w:ind w:left="360"/>
        <w:rPr>
          <w:bCs/>
          <w:sz w:val="28"/>
          <w:szCs w:val="28"/>
        </w:rPr>
      </w:pPr>
      <w:r w:rsidRPr="00760A6B">
        <w:rPr>
          <w:bCs/>
          <w:sz w:val="28"/>
          <w:szCs w:val="28"/>
        </w:rPr>
        <w:t>- Выставка</w:t>
      </w:r>
    </w:p>
    <w:p w14:paraId="666BBC2E" w14:textId="77777777" w:rsidR="00A628DD" w:rsidRPr="00760A6B" w:rsidRDefault="00A628DD" w:rsidP="00870E6E">
      <w:pPr>
        <w:shd w:val="clear" w:color="auto" w:fill="FFFFFF" w:themeFill="background1"/>
        <w:tabs>
          <w:tab w:val="num" w:pos="0"/>
        </w:tabs>
        <w:spacing w:after="0" w:line="240" w:lineRule="auto"/>
        <w:ind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  Промежуточный контроль проводится в конце первого полугодия в форме защиты творческих проектов</w:t>
      </w:r>
      <w:r w:rsidR="00264A4F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4E1F16C3" w14:textId="3CA2C8E5" w:rsidR="00A628DD" w:rsidRPr="00760A6B" w:rsidRDefault="00A628DD" w:rsidP="00870E6E">
      <w:pPr>
        <w:shd w:val="clear" w:color="auto" w:fill="FFFFFF" w:themeFill="background1"/>
        <w:tabs>
          <w:tab w:val="num" w:pos="0"/>
        </w:tabs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ab/>
        <w:t>Итоговый контроль проводится в конце учебного года в форме выставки</w:t>
      </w:r>
      <w:r w:rsidR="00264A4F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19B91FD1" w14:textId="77777777" w:rsidR="00A628DD" w:rsidRPr="00760A6B" w:rsidRDefault="00A628DD" w:rsidP="00A628DD">
      <w:pPr>
        <w:shd w:val="clear" w:color="auto" w:fill="FFFFFF" w:themeFill="background1"/>
        <w:tabs>
          <w:tab w:val="num" w:pos="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65AC2" w14:textId="77777777" w:rsidR="00A628DD" w:rsidRPr="00760A6B" w:rsidRDefault="00A628DD" w:rsidP="00A628DD">
      <w:pPr>
        <w:shd w:val="clear" w:color="auto" w:fill="FFFFFF" w:themeFill="background1"/>
        <w:tabs>
          <w:tab w:val="num" w:pos="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04D4A969" w14:textId="77777777" w:rsidR="00A628DD" w:rsidRPr="00760A6B" w:rsidRDefault="00A628DD" w:rsidP="00A628DD">
      <w:pPr>
        <w:pStyle w:val="a8"/>
        <w:numPr>
          <w:ilvl w:val="0"/>
          <w:numId w:val="19"/>
        </w:num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опросник</w:t>
      </w:r>
      <w:r w:rsidR="00182665" w:rsidRPr="00760A6B">
        <w:rPr>
          <w:rFonts w:ascii="Times New Roman" w:hAnsi="Times New Roman"/>
          <w:sz w:val="28"/>
          <w:szCs w:val="28"/>
        </w:rPr>
        <w:t>и</w:t>
      </w:r>
    </w:p>
    <w:p w14:paraId="6D73C808" w14:textId="77777777" w:rsidR="00264A4F" w:rsidRPr="00760A6B" w:rsidRDefault="00A628DD" w:rsidP="00A628DD">
      <w:pPr>
        <w:pStyle w:val="a8"/>
        <w:numPr>
          <w:ilvl w:val="0"/>
          <w:numId w:val="19"/>
        </w:num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творческ</w:t>
      </w:r>
      <w:r w:rsidR="00182665" w:rsidRPr="00760A6B">
        <w:rPr>
          <w:rFonts w:ascii="Times New Roman" w:hAnsi="Times New Roman"/>
          <w:sz w:val="28"/>
          <w:szCs w:val="28"/>
        </w:rPr>
        <w:t>ие задания</w:t>
      </w:r>
    </w:p>
    <w:p w14:paraId="0DCDBF2A" w14:textId="77777777" w:rsidR="00264A4F" w:rsidRPr="00760A6B" w:rsidRDefault="00264A4F" w:rsidP="00264A4F">
      <w:pPr>
        <w:pStyle w:val="a8"/>
        <w:numPr>
          <w:ilvl w:val="0"/>
          <w:numId w:val="19"/>
        </w:num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практические задания</w:t>
      </w:r>
    </w:p>
    <w:p w14:paraId="292B633C" w14:textId="77777777" w:rsidR="00A628DD" w:rsidRPr="00760A6B" w:rsidRDefault="00182665" w:rsidP="00A628DD">
      <w:pPr>
        <w:pStyle w:val="a8"/>
        <w:numPr>
          <w:ilvl w:val="0"/>
          <w:numId w:val="19"/>
        </w:num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проекты</w:t>
      </w:r>
    </w:p>
    <w:p w14:paraId="008AB863" w14:textId="77777777" w:rsidR="00A628DD" w:rsidRPr="00760A6B" w:rsidRDefault="00A628DD" w:rsidP="00A628DD">
      <w:pPr>
        <w:pStyle w:val="a8"/>
        <w:numPr>
          <w:ilvl w:val="0"/>
          <w:numId w:val="19"/>
        </w:numPr>
        <w:shd w:val="clear" w:color="auto" w:fill="FFFFFF" w:themeFill="background1"/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тесты</w:t>
      </w:r>
    </w:p>
    <w:p w14:paraId="64D05B4B" w14:textId="77777777" w:rsidR="00A628DD" w:rsidRPr="00760A6B" w:rsidRDefault="00A628DD" w:rsidP="00A628DD">
      <w:pPr>
        <w:pStyle w:val="ac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14:paraId="284B4855" w14:textId="77777777" w:rsidR="00A628DD" w:rsidRPr="00760A6B" w:rsidRDefault="00A628DD" w:rsidP="002A1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 результатов освоения программы</w:t>
      </w:r>
    </w:p>
    <w:p w14:paraId="6B229C06" w14:textId="77777777" w:rsidR="004C4C03" w:rsidRPr="00760A6B" w:rsidRDefault="004C4C03" w:rsidP="002A1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88665" w14:textId="77777777" w:rsidR="00432A75" w:rsidRPr="00760A6B" w:rsidRDefault="004C4C03" w:rsidP="00870E6E">
      <w:pPr>
        <w:shd w:val="clear" w:color="auto" w:fill="FFFFFF" w:themeFill="background1"/>
        <w:tabs>
          <w:tab w:val="num" w:pos="0"/>
        </w:tabs>
        <w:spacing w:after="0" w:line="240" w:lineRule="auto"/>
        <w:ind w:right="2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</w:t>
      </w:r>
    </w:p>
    <w:p w14:paraId="0CD8A00B" w14:textId="0FA68AC9" w:rsidR="00A628DD" w:rsidRPr="00760A6B" w:rsidRDefault="00A628DD" w:rsidP="00870E6E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sz w:val="28"/>
          <w:szCs w:val="28"/>
        </w:rPr>
      </w:pPr>
      <w:r w:rsidRPr="00760A6B">
        <w:rPr>
          <w:rStyle w:val="c5"/>
          <w:b/>
          <w:bCs/>
          <w:sz w:val="28"/>
          <w:szCs w:val="28"/>
        </w:rPr>
        <w:t>Низкий</w:t>
      </w:r>
      <w:r w:rsidRPr="00760A6B">
        <w:rPr>
          <w:rStyle w:val="c0"/>
          <w:b/>
          <w:sz w:val="28"/>
          <w:szCs w:val="28"/>
        </w:rPr>
        <w:t> уровень</w:t>
      </w:r>
      <w:r w:rsidRPr="00760A6B">
        <w:rPr>
          <w:rStyle w:val="c0"/>
          <w:rFonts w:eastAsiaTheme="majorEastAsia"/>
          <w:sz w:val="28"/>
          <w:szCs w:val="28"/>
        </w:rPr>
        <w:t xml:space="preserve"> -</w:t>
      </w:r>
      <w:r w:rsidR="004D56B0" w:rsidRPr="00760A6B">
        <w:rPr>
          <w:rStyle w:val="c0"/>
          <w:rFonts w:eastAsiaTheme="majorEastAsia"/>
          <w:sz w:val="28"/>
          <w:szCs w:val="28"/>
        </w:rPr>
        <w:t xml:space="preserve"> уровень</w:t>
      </w:r>
      <w:r w:rsidRPr="00760A6B">
        <w:rPr>
          <w:rStyle w:val="c0"/>
          <w:sz w:val="28"/>
          <w:szCs w:val="28"/>
        </w:rPr>
        <w:t xml:space="preserve"> выполнения </w:t>
      </w:r>
      <w:r w:rsidRPr="00760A6B">
        <w:rPr>
          <w:rStyle w:val="c0"/>
          <w:rFonts w:eastAsiaTheme="majorEastAsia"/>
          <w:sz w:val="28"/>
          <w:szCs w:val="28"/>
        </w:rPr>
        <w:t>работ</w:t>
      </w:r>
      <w:r w:rsidRPr="00760A6B">
        <w:rPr>
          <w:rStyle w:val="c0"/>
          <w:sz w:val="28"/>
          <w:szCs w:val="28"/>
        </w:rPr>
        <w:t xml:space="preserve">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  <w:r w:rsidRPr="00760A6B">
        <w:rPr>
          <w:rStyle w:val="c0"/>
          <w:rFonts w:eastAsiaTheme="majorEastAsia"/>
          <w:sz w:val="28"/>
          <w:szCs w:val="28"/>
        </w:rPr>
        <w:t>. (0-3</w:t>
      </w:r>
      <w:r w:rsidR="00BE5196">
        <w:rPr>
          <w:rStyle w:val="c0"/>
          <w:rFonts w:eastAsiaTheme="majorEastAsia"/>
          <w:sz w:val="28"/>
          <w:szCs w:val="28"/>
        </w:rPr>
        <w:t>0</w:t>
      </w:r>
      <w:r w:rsidRPr="00760A6B">
        <w:rPr>
          <w:rStyle w:val="c0"/>
          <w:rFonts w:eastAsiaTheme="majorEastAsia"/>
          <w:sz w:val="28"/>
          <w:szCs w:val="28"/>
        </w:rPr>
        <w:t>%)</w:t>
      </w:r>
    </w:p>
    <w:p w14:paraId="6D80872E" w14:textId="0984120B" w:rsidR="002A164E" w:rsidRPr="00760A6B" w:rsidRDefault="002A164E" w:rsidP="00870E6E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sz w:val="28"/>
          <w:szCs w:val="28"/>
        </w:rPr>
      </w:pPr>
      <w:r w:rsidRPr="00760A6B">
        <w:rPr>
          <w:rStyle w:val="c0"/>
          <w:rFonts w:eastAsiaTheme="majorEastAsia"/>
          <w:b/>
          <w:sz w:val="28"/>
          <w:szCs w:val="28"/>
        </w:rPr>
        <w:t>Средний уровень</w:t>
      </w:r>
      <w:r w:rsidRPr="00760A6B">
        <w:rPr>
          <w:rStyle w:val="c0"/>
          <w:rFonts w:eastAsiaTheme="majorEastAsia"/>
          <w:sz w:val="28"/>
          <w:szCs w:val="28"/>
        </w:rPr>
        <w:t xml:space="preserve"> </w:t>
      </w:r>
      <w:r w:rsidR="004D56B0" w:rsidRPr="00760A6B">
        <w:rPr>
          <w:rStyle w:val="c0"/>
          <w:rFonts w:eastAsiaTheme="majorEastAsia"/>
          <w:sz w:val="28"/>
          <w:szCs w:val="28"/>
        </w:rPr>
        <w:t>–</w:t>
      </w:r>
      <w:r w:rsidRPr="00760A6B">
        <w:rPr>
          <w:rStyle w:val="c0"/>
          <w:rFonts w:eastAsiaTheme="majorEastAsia"/>
          <w:sz w:val="28"/>
          <w:szCs w:val="28"/>
        </w:rPr>
        <w:t xml:space="preserve"> </w:t>
      </w:r>
      <w:r w:rsidR="004D56B0" w:rsidRPr="00760A6B">
        <w:rPr>
          <w:rStyle w:val="c0"/>
          <w:rFonts w:eastAsiaTheme="majorEastAsia"/>
          <w:sz w:val="28"/>
          <w:szCs w:val="28"/>
        </w:rPr>
        <w:t xml:space="preserve">уровень </w:t>
      </w:r>
      <w:r w:rsidRPr="00760A6B">
        <w:rPr>
          <w:rStyle w:val="c0"/>
          <w:sz w:val="28"/>
          <w:szCs w:val="28"/>
        </w:rPr>
        <w:t>выполнени</w:t>
      </w:r>
      <w:r w:rsidR="004D56B0" w:rsidRPr="00760A6B">
        <w:rPr>
          <w:rStyle w:val="c0"/>
          <w:rFonts w:eastAsiaTheme="majorEastAsia"/>
          <w:sz w:val="28"/>
          <w:szCs w:val="28"/>
        </w:rPr>
        <w:t>я</w:t>
      </w:r>
      <w:r w:rsidRPr="00760A6B">
        <w:rPr>
          <w:rStyle w:val="c0"/>
          <w:sz w:val="28"/>
          <w:szCs w:val="28"/>
        </w:rPr>
        <w:t xml:space="preserve"> </w:t>
      </w:r>
      <w:r w:rsidRPr="00760A6B">
        <w:rPr>
          <w:rStyle w:val="c0"/>
          <w:rFonts w:eastAsiaTheme="majorEastAsia"/>
          <w:sz w:val="28"/>
          <w:szCs w:val="28"/>
        </w:rPr>
        <w:t>работ</w:t>
      </w:r>
      <w:r w:rsidRPr="00760A6B">
        <w:rPr>
          <w:rStyle w:val="c0"/>
          <w:sz w:val="28"/>
          <w:szCs w:val="28"/>
        </w:rPr>
        <w:t xml:space="preserve"> хороший, но допущены незначительные ошибки в разработке композиции, есть нарушения в передаче пропорций </w:t>
      </w:r>
      <w:r w:rsidR="004D56B0" w:rsidRPr="00760A6B">
        <w:rPr>
          <w:rStyle w:val="c0"/>
          <w:sz w:val="28"/>
          <w:szCs w:val="28"/>
        </w:rPr>
        <w:t>и размеров; обучающийся допускает</w:t>
      </w:r>
      <w:r w:rsidRPr="00760A6B">
        <w:rPr>
          <w:rStyle w:val="c0"/>
          <w:sz w:val="28"/>
          <w:szCs w:val="28"/>
        </w:rPr>
        <w:t xml:space="preserve"> малозначительные ошибки, но может самостоятельно исправить </w:t>
      </w:r>
      <w:r w:rsidR="004D56B0" w:rsidRPr="00760A6B">
        <w:rPr>
          <w:rStyle w:val="c0"/>
          <w:sz w:val="28"/>
          <w:szCs w:val="28"/>
        </w:rPr>
        <w:t>их</w:t>
      </w:r>
      <w:r w:rsidRPr="00760A6B">
        <w:rPr>
          <w:rStyle w:val="c0"/>
          <w:sz w:val="28"/>
          <w:szCs w:val="28"/>
        </w:rPr>
        <w:t xml:space="preserve"> с небольшой подсказкой </w:t>
      </w:r>
      <w:r w:rsidR="004D56B0" w:rsidRPr="00760A6B">
        <w:rPr>
          <w:rStyle w:val="c0"/>
          <w:sz w:val="28"/>
          <w:szCs w:val="28"/>
        </w:rPr>
        <w:t>педагога</w:t>
      </w:r>
      <w:r w:rsidRPr="00760A6B">
        <w:rPr>
          <w:rStyle w:val="c0"/>
          <w:sz w:val="28"/>
          <w:szCs w:val="28"/>
        </w:rPr>
        <w:t>. Работа выполнена в заданное время, самостоятельно.</w:t>
      </w:r>
      <w:r w:rsidRPr="00760A6B">
        <w:rPr>
          <w:rStyle w:val="c0"/>
          <w:rFonts w:eastAsiaTheme="majorEastAsia"/>
          <w:sz w:val="28"/>
          <w:szCs w:val="28"/>
        </w:rPr>
        <w:t xml:space="preserve"> (3</w:t>
      </w:r>
      <w:r w:rsidR="00BE5196">
        <w:rPr>
          <w:rStyle w:val="c0"/>
          <w:rFonts w:eastAsiaTheme="majorEastAsia"/>
          <w:sz w:val="28"/>
          <w:szCs w:val="28"/>
        </w:rPr>
        <w:t>1</w:t>
      </w:r>
      <w:r w:rsidRPr="00760A6B">
        <w:rPr>
          <w:rStyle w:val="c0"/>
          <w:rFonts w:eastAsiaTheme="majorEastAsia"/>
          <w:sz w:val="28"/>
          <w:szCs w:val="28"/>
        </w:rPr>
        <w:t>-70%)</w:t>
      </w:r>
    </w:p>
    <w:p w14:paraId="76CEF0F6" w14:textId="77777777" w:rsidR="002A164E" w:rsidRPr="00760A6B" w:rsidRDefault="002A164E" w:rsidP="00870E6E">
      <w:pPr>
        <w:pStyle w:val="c2"/>
        <w:shd w:val="clear" w:color="auto" w:fill="FFFFFF"/>
        <w:spacing w:before="0" w:beforeAutospacing="0" w:after="0" w:afterAutospacing="0"/>
        <w:ind w:right="283" w:firstLine="708"/>
        <w:jc w:val="both"/>
        <w:rPr>
          <w:sz w:val="28"/>
          <w:szCs w:val="28"/>
        </w:rPr>
      </w:pPr>
      <w:r w:rsidRPr="00760A6B">
        <w:rPr>
          <w:rStyle w:val="c5"/>
          <w:b/>
          <w:bCs/>
          <w:sz w:val="28"/>
          <w:szCs w:val="28"/>
        </w:rPr>
        <w:t xml:space="preserve">Высокий </w:t>
      </w:r>
      <w:r w:rsidRPr="00760A6B">
        <w:rPr>
          <w:rStyle w:val="c0"/>
          <w:b/>
          <w:sz w:val="28"/>
          <w:szCs w:val="28"/>
        </w:rPr>
        <w:t>уровень</w:t>
      </w:r>
      <w:r w:rsidRPr="00760A6B">
        <w:rPr>
          <w:rStyle w:val="c0"/>
          <w:rFonts w:eastAsiaTheme="majorEastAsia"/>
          <w:sz w:val="28"/>
          <w:szCs w:val="28"/>
        </w:rPr>
        <w:t xml:space="preserve"> -</w:t>
      </w:r>
      <w:r w:rsidRPr="00760A6B">
        <w:rPr>
          <w:rStyle w:val="c0"/>
          <w:sz w:val="28"/>
          <w:szCs w:val="28"/>
        </w:rPr>
        <w:t xml:space="preserve"> отсутствуют ошибки в разработке композиции, работа отличается грамотно продуманной цветовой гаммой, все объекты связаны между собой, верно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  <w:r w:rsidR="00182665" w:rsidRPr="00760A6B">
        <w:rPr>
          <w:rStyle w:val="c0"/>
          <w:sz w:val="28"/>
          <w:szCs w:val="28"/>
        </w:rPr>
        <w:t xml:space="preserve"> </w:t>
      </w:r>
      <w:r w:rsidRPr="00760A6B">
        <w:rPr>
          <w:rStyle w:val="c0"/>
          <w:rFonts w:eastAsiaTheme="majorEastAsia"/>
          <w:sz w:val="28"/>
          <w:szCs w:val="28"/>
        </w:rPr>
        <w:t>(71-100%)</w:t>
      </w:r>
    </w:p>
    <w:p w14:paraId="7BFEF3F1" w14:textId="77777777" w:rsidR="00A628DD" w:rsidRPr="00760A6B" w:rsidRDefault="00A628DD" w:rsidP="00870E6E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EE15803" w14:textId="77777777" w:rsidR="00A628DD" w:rsidRPr="00760A6B" w:rsidRDefault="00A628DD" w:rsidP="00870E6E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5FA67D9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26EB3F2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BFA02A9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144ECA2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36B128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9372F1C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51739D7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7129976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F963216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00C5740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047C0340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4956F4A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3DB36D6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BD3781F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AB428EF" w14:textId="77777777" w:rsidR="00A628DD" w:rsidRPr="00104E2E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C933356" w14:textId="77777777" w:rsidR="00A628DD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6255444" w14:textId="77777777" w:rsidR="009A0EB4" w:rsidRDefault="009A0EB4" w:rsidP="00C56B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11E8F5E" w14:textId="77777777" w:rsidR="009A0EB4" w:rsidRDefault="009A0EB4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C6EDABF" w14:textId="77777777" w:rsidR="00A628DD" w:rsidRPr="00760A6B" w:rsidRDefault="00A628DD" w:rsidP="00A628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Список литературы </w:t>
      </w:r>
    </w:p>
    <w:p w14:paraId="33CAA3CF" w14:textId="77777777" w:rsidR="00A628DD" w:rsidRPr="00760A6B" w:rsidRDefault="00A628DD" w:rsidP="00E16600">
      <w:pPr>
        <w:shd w:val="clear" w:color="auto" w:fill="FFFFFF" w:themeFill="background1"/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для педагогов:</w:t>
      </w:r>
    </w:p>
    <w:p w14:paraId="7FFB0E8B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Баркан А. О чем говорят рисунки детей. Руководство для родителей и педагогов. – М.: Этерна, 2014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5D69DC3C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Величко Н. К. Русская роспись: Техника. Приемы. Изделия: Энциклопедия. – М.: АСТ-ПРЕСС КНИГА, 2010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4132DFCF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Грибовская А. А. Народное искусство и детское творчество: метод. Пособие для воспитателей.- М.: Просвещение, 2006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57C0E542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Данкевич Е. В. Лепим из соленого теста. СПб.: Издательский Дом «Кристалл», 2011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1E2805BF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Запаренко В. С. Школа рисования Виктора Запаренко. – СПб.: Издательский дом «Нева»; ОЛМА-ПРЕСС, 2002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00713207" w14:textId="77777777" w:rsidR="00A628DD" w:rsidRPr="00760A6B" w:rsidRDefault="00A628DD" w:rsidP="00E16600">
      <w:pPr>
        <w:pStyle w:val="a8"/>
        <w:widowControl w:val="0"/>
        <w:numPr>
          <w:ilvl w:val="0"/>
          <w:numId w:val="17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Кол М.-Э., Гейнер С. 200 увлекательных проектов для детей: творим, экспериментируем, развиваемся. – Мн.: ООО «Попурри», 2009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1198EE84" w14:textId="77777777" w:rsidR="00A628DD" w:rsidRPr="00760A6B" w:rsidRDefault="00A628DD" w:rsidP="00E16600">
      <w:pPr>
        <w:shd w:val="clear" w:color="auto" w:fill="FFFFFF" w:themeFill="background1"/>
        <w:spacing w:after="0" w:line="240" w:lineRule="auto"/>
        <w:ind w:right="283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760A6B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для детей:</w:t>
      </w:r>
    </w:p>
    <w:p w14:paraId="33030BBB" w14:textId="253E2C43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284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Кол М.-Э., Сольга К. 110 креативных заданий для детей 4 – 12 лет – Мн.: ООО «Попурри», 2009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16E5D8BE" w14:textId="77777777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Красный Ю. Е. Арт – всегда терапия. Развитие детей со специальными потребностями средствами искусства. – М.: Дорога в мир, 2014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0AB8BE04" w14:textId="77777777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 xml:space="preserve">Кузнецова С. В., Рудакова Е. Б., Терских Е. А. Комплексы творческих заданий для развития одаренности ребенка. – Ростов-на-Дону: </w:t>
      </w:r>
      <w:r w:rsidRPr="00760A6B">
        <w:rPr>
          <w:rFonts w:ascii="Times New Roman" w:hAnsi="Times New Roman"/>
          <w:sz w:val="28"/>
          <w:szCs w:val="28"/>
        </w:rPr>
        <w:br/>
        <w:t>Феникс, 2011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6C5E5822" w14:textId="77777777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>Никодеми Б. Г. Школа рисунка / Пер. Г. Семеновой. – М.: ЭКСМО-Пресс, 2001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7A680D24" w14:textId="77777777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bCs/>
          <w:sz w:val="28"/>
          <w:szCs w:val="28"/>
        </w:rPr>
        <w:t>Савенкова Л. Г., Ермолинская Е. А., Протопопов Ю. Н. Изобразительное искусство: Интегрированная программа: 1-4 классы. – М.: Вентана-Граф, 2006</w:t>
      </w:r>
      <w:r w:rsidR="009A0EB4" w:rsidRPr="00760A6B">
        <w:rPr>
          <w:rFonts w:ascii="Times New Roman" w:hAnsi="Times New Roman"/>
          <w:bCs/>
          <w:sz w:val="28"/>
          <w:szCs w:val="28"/>
        </w:rPr>
        <w:t>г.</w:t>
      </w:r>
    </w:p>
    <w:p w14:paraId="04CD1F2F" w14:textId="77777777" w:rsidR="00A628DD" w:rsidRPr="00760A6B" w:rsidRDefault="00A628DD" w:rsidP="00E16600">
      <w:pPr>
        <w:pStyle w:val="a8"/>
        <w:widowControl w:val="0"/>
        <w:numPr>
          <w:ilvl w:val="0"/>
          <w:numId w:val="21"/>
        </w:numPr>
        <w:shd w:val="clear" w:color="auto" w:fill="FFFFFF" w:themeFill="background1"/>
        <w:tabs>
          <w:tab w:val="left" w:pos="567"/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left="284" w:right="283" w:hanging="284"/>
        <w:jc w:val="both"/>
        <w:rPr>
          <w:rFonts w:ascii="Times New Roman" w:hAnsi="Times New Roman"/>
          <w:spacing w:val="-23"/>
          <w:sz w:val="28"/>
          <w:szCs w:val="28"/>
        </w:rPr>
      </w:pPr>
      <w:r w:rsidRPr="00760A6B">
        <w:rPr>
          <w:rFonts w:ascii="Times New Roman" w:hAnsi="Times New Roman"/>
          <w:sz w:val="28"/>
          <w:szCs w:val="28"/>
        </w:rPr>
        <w:t xml:space="preserve">Чиварди Д. Техника рисунка: рисунка: инструменты, материалы, </w:t>
      </w:r>
      <w:r w:rsidRPr="00760A6B">
        <w:rPr>
          <w:rFonts w:ascii="Times New Roman" w:hAnsi="Times New Roman"/>
          <w:sz w:val="28"/>
          <w:szCs w:val="28"/>
        </w:rPr>
        <w:br/>
        <w:t>методы / Пер. Л. Агаевой. – М.: ЭКСМО-Пресс, 2002</w:t>
      </w:r>
      <w:r w:rsidR="009A0EB4" w:rsidRPr="00760A6B">
        <w:rPr>
          <w:rFonts w:ascii="Times New Roman" w:hAnsi="Times New Roman"/>
          <w:sz w:val="28"/>
          <w:szCs w:val="28"/>
        </w:rPr>
        <w:t>г.</w:t>
      </w:r>
    </w:p>
    <w:p w14:paraId="4C32005A" w14:textId="77777777" w:rsidR="00A628DD" w:rsidRPr="00286175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0000" w:themeColor="text1"/>
          <w:sz w:val="28"/>
          <w:szCs w:val="28"/>
        </w:rPr>
      </w:pPr>
      <w:r w:rsidRPr="00286175">
        <w:rPr>
          <w:b/>
          <w:bCs/>
          <w:color w:val="000000" w:themeColor="text1"/>
          <w:sz w:val="28"/>
          <w:szCs w:val="28"/>
        </w:rPr>
        <w:t>Интернет ресурсы:</w:t>
      </w:r>
    </w:p>
    <w:p w14:paraId="354451F7" w14:textId="77777777" w:rsidR="00A628DD" w:rsidRPr="009A0EB4" w:rsidRDefault="00A628DD" w:rsidP="00E16600">
      <w:pPr>
        <w:pStyle w:val="ac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284" w:right="283" w:hanging="284"/>
        <w:rPr>
          <w:color w:val="0070C0"/>
          <w:sz w:val="28"/>
          <w:szCs w:val="28"/>
        </w:rPr>
      </w:pPr>
      <w:hyperlink r:id="rId12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https://masteridelo.ru/remeslo/rukodelie-i-tvorchestvo/rospis/hohloma/narodnyj-promysel-hohloma-istoriya-vidy-rospisi.html</w:t>
        </w:r>
      </w:hyperlink>
    </w:p>
    <w:p w14:paraId="19093F55" w14:textId="77777777" w:rsidR="00A628DD" w:rsidRPr="009A0EB4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70C0"/>
          <w:sz w:val="28"/>
          <w:szCs w:val="28"/>
        </w:rPr>
      </w:pPr>
      <w:r w:rsidRPr="009A0EB4">
        <w:rPr>
          <w:color w:val="0070C0"/>
          <w:sz w:val="28"/>
          <w:szCs w:val="28"/>
        </w:rPr>
        <w:t xml:space="preserve">2. </w:t>
      </w:r>
      <w:hyperlink r:id="rId13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https://zen.yandex.ru/media/patchwork/hohlomskaia-rospis-vidy-rospisi-cveta-i-motivy-5dbe8f02e3062c00b16a08ca</w:t>
        </w:r>
      </w:hyperlink>
    </w:p>
    <w:p w14:paraId="12CF681D" w14:textId="77777777" w:rsidR="00A628DD" w:rsidRPr="009A0EB4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70C0"/>
          <w:sz w:val="28"/>
          <w:szCs w:val="28"/>
        </w:rPr>
      </w:pPr>
      <w:r w:rsidRPr="009A0EB4">
        <w:rPr>
          <w:color w:val="0070C0"/>
          <w:sz w:val="28"/>
          <w:szCs w:val="28"/>
        </w:rPr>
        <w:t xml:space="preserve">3. </w:t>
      </w:r>
      <w:hyperlink r:id="rId14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https://sam.mirtesen.ru/blog/43073901554/Gzhelskaya-rospis-chto-eto-takoe-istoriya-vozniknoveniya-osobenn</w:t>
        </w:r>
      </w:hyperlink>
    </w:p>
    <w:p w14:paraId="39D9D7E8" w14:textId="77777777" w:rsidR="00A628DD" w:rsidRPr="009A0EB4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70C0"/>
          <w:sz w:val="28"/>
          <w:szCs w:val="28"/>
        </w:rPr>
      </w:pPr>
      <w:r w:rsidRPr="009A0EB4">
        <w:rPr>
          <w:color w:val="0070C0"/>
          <w:sz w:val="28"/>
          <w:szCs w:val="28"/>
        </w:rPr>
        <w:t xml:space="preserve">4. </w:t>
      </w:r>
      <w:hyperlink r:id="rId15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https://uchitelya.com/izo/107603-prezentaciya-gzhel-narodnye-promysly.html</w:t>
        </w:r>
      </w:hyperlink>
    </w:p>
    <w:p w14:paraId="753CC209" w14:textId="77777777" w:rsidR="00A628DD" w:rsidRPr="009A0EB4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70C0"/>
          <w:sz w:val="28"/>
          <w:szCs w:val="28"/>
        </w:rPr>
      </w:pPr>
      <w:r w:rsidRPr="009A0EB4">
        <w:rPr>
          <w:color w:val="0070C0"/>
          <w:sz w:val="28"/>
          <w:szCs w:val="28"/>
        </w:rPr>
        <w:t xml:space="preserve">5. </w:t>
      </w:r>
      <w:hyperlink r:id="rId16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https://infourok.ru/master-klass-barelef-iz-plastilina-4236877.html</w:t>
        </w:r>
      </w:hyperlink>
    </w:p>
    <w:p w14:paraId="36ECBC8B" w14:textId="77777777" w:rsidR="00A628DD" w:rsidRPr="009A0EB4" w:rsidRDefault="00A628DD" w:rsidP="00E16600">
      <w:pPr>
        <w:pStyle w:val="ac"/>
        <w:shd w:val="clear" w:color="auto" w:fill="FFFFFF" w:themeFill="background1"/>
        <w:spacing w:before="0" w:beforeAutospacing="0" w:after="0" w:afterAutospacing="0"/>
        <w:ind w:right="283"/>
        <w:rPr>
          <w:color w:val="0070C0"/>
          <w:sz w:val="28"/>
          <w:szCs w:val="28"/>
        </w:rPr>
      </w:pPr>
      <w:r w:rsidRPr="009A0EB4">
        <w:rPr>
          <w:color w:val="0070C0"/>
          <w:sz w:val="28"/>
          <w:szCs w:val="28"/>
        </w:rPr>
        <w:t xml:space="preserve">6. </w:t>
      </w:r>
      <w:hyperlink r:id="rId17" w:history="1">
        <w:r w:rsidRPr="009A0EB4">
          <w:rPr>
            <w:rStyle w:val="af1"/>
            <w:rFonts w:eastAsiaTheme="minorHAnsi"/>
            <w:color w:val="0070C0"/>
            <w:sz w:val="28"/>
            <w:szCs w:val="28"/>
          </w:rPr>
          <w:t>https://vplate.ru/pape-mashe/vse-o/</w:t>
        </w:r>
      </w:hyperlink>
    </w:p>
    <w:p w14:paraId="330A0247" w14:textId="77777777" w:rsidR="00A628DD" w:rsidRPr="009A0EB4" w:rsidRDefault="00A628D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22063935" w14:textId="77777777" w:rsidR="001E200D" w:rsidRPr="009A0EB4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63CD70CE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5B6D84C6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138B7606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683B92B4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5077EB04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237FDA50" w14:textId="77777777" w:rsidR="001E200D" w:rsidRDefault="001E200D" w:rsidP="00A628DD">
      <w:pPr>
        <w:pStyle w:val="ac"/>
        <w:shd w:val="clear" w:color="auto" w:fill="FFFFFF" w:themeFill="background1"/>
        <w:spacing w:before="0" w:beforeAutospacing="0" w:after="0" w:afterAutospacing="0"/>
        <w:rPr>
          <w:color w:val="0070C0"/>
          <w:sz w:val="28"/>
          <w:szCs w:val="28"/>
        </w:rPr>
      </w:pPr>
    </w:p>
    <w:p w14:paraId="7AE6EB14" w14:textId="77777777" w:rsidR="001E200D" w:rsidRDefault="001E200D" w:rsidP="001E200D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УЧРЕЖДЕНИЕ  «УПРАВЛЕНИЕ ОБРАЗОВАНИЯ МЕСТНОЙ АДМИНИСТРАЦИИ БАКСАНСКОГО МУНИЦИПАЛЬНОГО РАЙОНА» КБР </w:t>
      </w:r>
    </w:p>
    <w:p w14:paraId="07D54B11" w14:textId="77777777" w:rsidR="001E200D" w:rsidRDefault="001E200D" w:rsidP="001E200D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AD74C3" w14:textId="77777777" w:rsidR="001E200D" w:rsidRDefault="001E200D" w:rsidP="001E200D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2E49ED">
        <w:rPr>
          <w:rFonts w:ascii="Times New Roman" w:eastAsia="Calibri" w:hAnsi="Times New Roman" w:cs="Times New Roman"/>
          <w:b/>
          <w:sz w:val="24"/>
          <w:szCs w:val="24"/>
        </w:rPr>
        <w:t>БЮДЖЕТНОЕ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УЧРЕЖДЕНИЕ ДОПОЛНИТЕЛЬНОГО ОБРАЗОВАНИЯ</w:t>
      </w:r>
    </w:p>
    <w:p w14:paraId="45652F69" w14:textId="77777777" w:rsidR="001E200D" w:rsidRDefault="001E200D" w:rsidP="001E200D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«ЦЕНТР ДЕТСКОГО ТВОРЧЕСТВА» БАКСАНСКОГО МУНИЦИПАЛЬНОГО РАЙОНА</w:t>
      </w:r>
    </w:p>
    <w:p w14:paraId="55D8AF6D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ED218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5ED955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C45A08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BEE209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25A4D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EE616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D909E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B1C0D5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НА 202</w:t>
      </w:r>
      <w:r w:rsidR="00D6127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6127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D3F977F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ДОПОЛНИТЕЛЬНОЙ ОБЩЕРАЗВИВАЮЩЕЙ ПРОГРАММЕ</w:t>
      </w:r>
    </w:p>
    <w:p w14:paraId="3BA3E789" w14:textId="77777777" w:rsidR="001E200D" w:rsidRPr="002A164E" w:rsidRDefault="001E200D" w:rsidP="001E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164E">
        <w:rPr>
          <w:rFonts w:ascii="Times New Roman" w:eastAsia="Times New Roman" w:hAnsi="Times New Roman" w:cs="Times New Roman"/>
          <w:b/>
          <w:sz w:val="28"/>
        </w:rPr>
        <w:t>«АРТ-СТУДИЯ»</w:t>
      </w:r>
    </w:p>
    <w:p w14:paraId="19F64B1D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C50EF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9998C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45697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ACAAD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E375F" w14:textId="77777777" w:rsidR="007F249B" w:rsidRDefault="007F249B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F2043" w14:textId="77777777" w:rsidR="007F249B" w:rsidRDefault="007F249B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581A1" w14:textId="77777777" w:rsidR="007F249B" w:rsidRDefault="007F249B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AEEC8" w14:textId="77777777" w:rsidR="007F249B" w:rsidRDefault="007F249B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73AB5" w14:textId="77777777" w:rsidR="007F249B" w:rsidRDefault="007F249B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4199C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71FB5" w14:textId="77777777" w:rsidR="001E200D" w:rsidRDefault="001E200D" w:rsidP="001E2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838C5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программы: базовый </w:t>
      </w:r>
    </w:p>
    <w:p w14:paraId="3636CB7D" w14:textId="5D34C354" w:rsidR="001E200D" w:rsidRDefault="00922D33" w:rsidP="001E2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Адресат: от 10 до 14 </w:t>
      </w:r>
      <w:r w:rsidR="001E200D">
        <w:rPr>
          <w:rFonts w:ascii="Times New Roman" w:hAnsi="Times New Roman" w:cs="Times New Roman"/>
          <w:sz w:val="24"/>
          <w:szCs w:val="24"/>
        </w:rPr>
        <w:t xml:space="preserve">лет </w:t>
      </w:r>
    </w:p>
    <w:p w14:paraId="6F293FCB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обучения: 1 год обучения </w:t>
      </w:r>
    </w:p>
    <w:p w14:paraId="1C81303B" w14:textId="4C36682C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Автор-составитель: Бифова З.Р.</w:t>
      </w:r>
    </w:p>
    <w:p w14:paraId="2324070D" w14:textId="77777777" w:rsidR="001E200D" w:rsidRPr="002E49ED" w:rsidRDefault="002E49ED" w:rsidP="001E2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49ED">
        <w:rPr>
          <w:rFonts w:ascii="Times New Roman" w:hAnsi="Times New Roman" w:cs="Times New Roman"/>
          <w:sz w:val="24"/>
          <w:szCs w:val="24"/>
        </w:rPr>
        <w:t xml:space="preserve">едагог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14:paraId="382F395E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8951B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CEAFF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02FB3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2B1A1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6551E4" w14:textId="77777777" w:rsidR="001E200D" w:rsidRDefault="001E200D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0380F5" w14:textId="77777777" w:rsidR="001E200D" w:rsidRDefault="001E200D" w:rsidP="00264A4F">
      <w:pPr>
        <w:tabs>
          <w:tab w:val="left" w:pos="4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="00264A4F">
        <w:rPr>
          <w:rFonts w:ascii="Times New Roman" w:hAnsi="Times New Roman" w:cs="Times New Roman"/>
          <w:sz w:val="24"/>
          <w:szCs w:val="24"/>
        </w:rPr>
        <w:t xml:space="preserve">п. </w:t>
      </w:r>
      <w:r>
        <w:rPr>
          <w:rFonts w:ascii="Times New Roman" w:hAnsi="Times New Roman" w:cs="Times New Roman"/>
          <w:sz w:val="24"/>
          <w:szCs w:val="24"/>
        </w:rPr>
        <w:t>Исламей</w:t>
      </w:r>
    </w:p>
    <w:p w14:paraId="4376E469" w14:textId="77777777" w:rsidR="001E200D" w:rsidRDefault="00922D33" w:rsidP="001E200D">
      <w:pPr>
        <w:tabs>
          <w:tab w:val="left" w:pos="4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1E200D">
        <w:rPr>
          <w:rFonts w:ascii="Times New Roman" w:hAnsi="Times New Roman" w:cs="Times New Roman"/>
          <w:sz w:val="24"/>
          <w:szCs w:val="24"/>
        </w:rPr>
        <w:t>г.</w:t>
      </w:r>
    </w:p>
    <w:p w14:paraId="43256CD5" w14:textId="77777777" w:rsidR="009A0EB4" w:rsidRDefault="009A0EB4" w:rsidP="00264A4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CCF54F" w14:textId="77777777" w:rsidR="009A0EB4" w:rsidRDefault="009A0EB4" w:rsidP="00264A4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EB8795" w14:textId="77777777" w:rsidR="009A0EB4" w:rsidRDefault="009A0EB4" w:rsidP="00264A4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D153B" w14:textId="77777777" w:rsidR="001E200D" w:rsidRPr="00760A6B" w:rsidRDefault="002A164E" w:rsidP="00760A6B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Цель</w:t>
      </w:r>
      <w:r w:rsidR="004C4C03" w:rsidRPr="00760A6B">
        <w:rPr>
          <w:rFonts w:ascii="Times New Roman" w:hAnsi="Times New Roman" w:cs="Times New Roman"/>
          <w:b/>
          <w:sz w:val="28"/>
          <w:szCs w:val="28"/>
        </w:rPr>
        <w:t>:</w:t>
      </w:r>
      <w:r w:rsidRPr="00760A6B">
        <w:rPr>
          <w:rFonts w:ascii="Times New Roman" w:hAnsi="Times New Roman" w:cs="Times New Roman"/>
          <w:sz w:val="28"/>
          <w:szCs w:val="28"/>
        </w:rPr>
        <w:t xml:space="preserve"> формирование художественного </w:t>
      </w:r>
      <w:r w:rsidR="007C5107" w:rsidRPr="00760A6B">
        <w:rPr>
          <w:rFonts w:ascii="Times New Roman" w:hAnsi="Times New Roman" w:cs="Times New Roman"/>
          <w:sz w:val="28"/>
          <w:szCs w:val="28"/>
        </w:rPr>
        <w:t>вкуса и творческого развития</w:t>
      </w:r>
      <w:r w:rsidRPr="00760A6B">
        <w:rPr>
          <w:rFonts w:ascii="Times New Roman" w:hAnsi="Times New Roman" w:cs="Times New Roman"/>
          <w:sz w:val="28"/>
          <w:szCs w:val="28"/>
        </w:rPr>
        <w:t xml:space="preserve"> учащихся средствами изобразительного искусства</w:t>
      </w:r>
      <w:r w:rsidR="00C56B74" w:rsidRPr="00760A6B">
        <w:rPr>
          <w:rFonts w:ascii="Times New Roman" w:hAnsi="Times New Roman" w:cs="Times New Roman"/>
          <w:sz w:val="28"/>
          <w:szCs w:val="28"/>
        </w:rPr>
        <w:t>.</w:t>
      </w:r>
    </w:p>
    <w:p w14:paraId="58E43174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 w:firstLine="709"/>
        <w:rPr>
          <w:rFonts w:ascii="Calibri" w:hAnsi="Calibri" w:cs="Calibri"/>
          <w:sz w:val="28"/>
          <w:szCs w:val="28"/>
        </w:rPr>
      </w:pPr>
      <w:r w:rsidRPr="00760A6B">
        <w:rPr>
          <w:rStyle w:val="c13"/>
          <w:b/>
          <w:bCs/>
          <w:sz w:val="28"/>
          <w:szCs w:val="28"/>
        </w:rPr>
        <w:t>Задачи:</w:t>
      </w:r>
    </w:p>
    <w:p w14:paraId="454A11BF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rPr>
          <w:rFonts w:ascii="Calibri" w:hAnsi="Calibri" w:cs="Calibri"/>
          <w:sz w:val="28"/>
          <w:szCs w:val="28"/>
        </w:rPr>
      </w:pPr>
      <w:r w:rsidRPr="00760A6B">
        <w:rPr>
          <w:rStyle w:val="c4"/>
          <w:b/>
          <w:bCs/>
          <w:sz w:val="28"/>
          <w:szCs w:val="28"/>
        </w:rPr>
        <w:t>Личностные:</w:t>
      </w:r>
      <w:r w:rsidRPr="00760A6B">
        <w:rPr>
          <w:rStyle w:val="c3"/>
          <w:sz w:val="28"/>
          <w:szCs w:val="28"/>
        </w:rPr>
        <w:t> </w:t>
      </w:r>
    </w:p>
    <w:p w14:paraId="4597A7B9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у детей устойчивый интерес к искусству и занятиям художественным творчеством;</w:t>
      </w:r>
    </w:p>
    <w:p w14:paraId="660A4E27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уважительное отношение к искусству разных стран и народов;</w:t>
      </w:r>
    </w:p>
    <w:p w14:paraId="3465283A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воспитать терпение, волю, усидчивость, трудолюбие;</w:t>
      </w:r>
    </w:p>
    <w:p w14:paraId="27C50ECA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нравственные качества личности;</w:t>
      </w:r>
    </w:p>
    <w:p w14:paraId="4DD52D6E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68"/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воспитать умение работать в коллективе.</w:t>
      </w:r>
    </w:p>
    <w:p w14:paraId="063CAAD5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rPr>
          <w:rStyle w:val="c68"/>
          <w:rFonts w:eastAsia="Calibri"/>
          <w:b/>
          <w:bCs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</w:p>
    <w:p w14:paraId="607266FF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художественный вкус;</w:t>
      </w:r>
    </w:p>
    <w:p w14:paraId="1FE638A1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основы изобразительной деятельности;</w:t>
      </w:r>
    </w:p>
    <w:p w14:paraId="5E1732DB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художественно-творческие умения и навыки;</w:t>
      </w:r>
    </w:p>
    <w:p w14:paraId="3B06E881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знания о видах изобразительного искусства и его жанрах;</w:t>
      </w:r>
    </w:p>
    <w:p w14:paraId="13127AC0" w14:textId="5E474716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знания о свойствах художественных материалов и технологиях их применения в изобразительной деятельности;</w:t>
      </w:r>
    </w:p>
    <w:p w14:paraId="46FBE214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rPr>
          <w:rStyle w:val="c68"/>
          <w:rFonts w:eastAsia="Calibri"/>
          <w:b/>
          <w:bCs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Метапредметные:</w:t>
      </w:r>
    </w:p>
    <w:p w14:paraId="481CFA4C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rPr>
          <w:rFonts w:ascii="Calibri" w:hAnsi="Calibri" w:cs="Calibri"/>
          <w:sz w:val="28"/>
          <w:szCs w:val="28"/>
        </w:rPr>
      </w:pPr>
      <w:r w:rsidRPr="00760A6B">
        <w:rPr>
          <w:rStyle w:val="c68"/>
          <w:rFonts w:eastAsia="Calibri"/>
          <w:sz w:val="28"/>
          <w:szCs w:val="28"/>
        </w:rPr>
        <w:t xml:space="preserve">- развить потребность в саморазвитии, </w:t>
      </w:r>
      <w:r w:rsidRPr="00760A6B">
        <w:rPr>
          <w:rStyle w:val="c3"/>
          <w:sz w:val="28"/>
          <w:szCs w:val="28"/>
        </w:rPr>
        <w:t>самостоятельности, ответственности, аккуратности;</w:t>
      </w:r>
    </w:p>
    <w:p w14:paraId="1ABB1811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внимание, память, фантазию, воображение;</w:t>
      </w:r>
    </w:p>
    <w:p w14:paraId="16971194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развить колористическое видение;</w:t>
      </w:r>
    </w:p>
    <w:p w14:paraId="3C8A2698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улучшить моторику, пластичность, гибкость рук и точность глазомера;</w:t>
      </w:r>
    </w:p>
    <w:p w14:paraId="1AF7682B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сформировать коммуникативные умения и навыки.</w:t>
      </w:r>
    </w:p>
    <w:p w14:paraId="2063F005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</w:p>
    <w:p w14:paraId="34FBC4B6" w14:textId="77777777" w:rsidR="004C4C03" w:rsidRPr="00760A6B" w:rsidRDefault="00C56B74" w:rsidP="00760A6B">
      <w:pPr>
        <w:shd w:val="clear" w:color="auto" w:fill="FFFFFF" w:themeFill="background1"/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A6B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39B64C3D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4"/>
          <w:b/>
          <w:bCs/>
          <w:sz w:val="28"/>
          <w:szCs w:val="28"/>
        </w:rPr>
        <w:t>Личностные:</w:t>
      </w:r>
      <w:r w:rsidRPr="00760A6B">
        <w:rPr>
          <w:rStyle w:val="c3"/>
          <w:sz w:val="28"/>
          <w:szCs w:val="28"/>
        </w:rPr>
        <w:t> у учащихся будет/будут:</w:t>
      </w:r>
    </w:p>
    <w:p w14:paraId="21979D00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 устойчивый интерес к искусству и занятиям художественным творчеством;</w:t>
      </w:r>
    </w:p>
    <w:p w14:paraId="506EBE80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сформировано уважительное отношение к искусству разных стран и народов;</w:t>
      </w:r>
    </w:p>
    <w:p w14:paraId="438F0280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воспитаны терпение, воля, усидчивость, трудолюбие;</w:t>
      </w:r>
    </w:p>
    <w:p w14:paraId="605FC5B6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сформированы нравственные качества личности;</w:t>
      </w:r>
    </w:p>
    <w:p w14:paraId="5530AF75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760A6B">
        <w:rPr>
          <w:rFonts w:ascii="Calibri" w:hAnsi="Calibri" w:cs="Calibri"/>
          <w:sz w:val="28"/>
          <w:szCs w:val="28"/>
        </w:rPr>
        <w:t xml:space="preserve">- </w:t>
      </w:r>
      <w:r w:rsidRPr="00760A6B">
        <w:rPr>
          <w:sz w:val="28"/>
          <w:szCs w:val="28"/>
        </w:rPr>
        <w:t>воспитано умение работать в коллективе.</w:t>
      </w:r>
    </w:p>
    <w:p w14:paraId="47C7FB43" w14:textId="77777777" w:rsidR="004C4C03" w:rsidRPr="00760A6B" w:rsidRDefault="004C4C03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14:paraId="5DFF186C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jc w:val="both"/>
        <w:rPr>
          <w:rStyle w:val="c68"/>
          <w:rFonts w:eastAsia="Calibri"/>
          <w:b/>
          <w:bCs/>
          <w:sz w:val="28"/>
          <w:szCs w:val="28"/>
          <w:u w:val="single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Предметные:</w:t>
      </w:r>
      <w:r w:rsidRPr="00760A6B">
        <w:rPr>
          <w:rStyle w:val="c3"/>
          <w:sz w:val="28"/>
          <w:szCs w:val="28"/>
        </w:rPr>
        <w:t xml:space="preserve"> у учащихся будет/будут:</w:t>
      </w:r>
    </w:p>
    <w:p w14:paraId="1E58D455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 художественный вкус;</w:t>
      </w:r>
    </w:p>
    <w:p w14:paraId="50D68656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сформированы основы изобразительной деятельности;</w:t>
      </w:r>
    </w:p>
    <w:p w14:paraId="50EC79B1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развиты художественно-творческие умения и навыки;</w:t>
      </w:r>
    </w:p>
    <w:p w14:paraId="1B055D16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сформированы знания о видах изобразительного искусства и его жанрах;</w:t>
      </w:r>
    </w:p>
    <w:p w14:paraId="37D0CA0B" w14:textId="73702851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сформированы знания о свойствах художественных материалов и технологиях их применения в изобразительной деятельности;</w:t>
      </w:r>
    </w:p>
    <w:p w14:paraId="5FE3D28C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</w:p>
    <w:p w14:paraId="42113ACC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jc w:val="both"/>
        <w:rPr>
          <w:rStyle w:val="c3"/>
          <w:sz w:val="28"/>
          <w:szCs w:val="28"/>
        </w:rPr>
      </w:pPr>
      <w:r w:rsidRPr="00760A6B">
        <w:rPr>
          <w:rStyle w:val="c68"/>
          <w:rFonts w:eastAsia="Calibri"/>
          <w:b/>
          <w:bCs/>
          <w:sz w:val="28"/>
          <w:szCs w:val="28"/>
        </w:rPr>
        <w:t>Метапредметные:</w:t>
      </w:r>
      <w:r w:rsidRPr="00760A6B">
        <w:rPr>
          <w:rStyle w:val="c3"/>
          <w:b/>
          <w:bCs/>
          <w:sz w:val="28"/>
          <w:szCs w:val="28"/>
        </w:rPr>
        <w:t xml:space="preserve"> </w:t>
      </w:r>
      <w:r w:rsidRPr="00760A6B">
        <w:rPr>
          <w:rStyle w:val="c3"/>
          <w:sz w:val="28"/>
          <w:szCs w:val="28"/>
        </w:rPr>
        <w:t>у учащихся будет/будут:</w:t>
      </w:r>
    </w:p>
    <w:p w14:paraId="2A097A34" w14:textId="77777777" w:rsidR="00C56B74" w:rsidRPr="00760A6B" w:rsidRDefault="00C56B74" w:rsidP="00760A6B">
      <w:pPr>
        <w:pStyle w:val="c72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lastRenderedPageBreak/>
        <w:t xml:space="preserve">- </w:t>
      </w:r>
      <w:r w:rsidRPr="00760A6B">
        <w:rPr>
          <w:rStyle w:val="c68"/>
          <w:rFonts w:eastAsia="Calibri"/>
          <w:sz w:val="28"/>
          <w:szCs w:val="28"/>
        </w:rPr>
        <w:t xml:space="preserve">развита потребность в саморазвитии, </w:t>
      </w:r>
      <w:r w:rsidRPr="00760A6B">
        <w:rPr>
          <w:rStyle w:val="c3"/>
          <w:sz w:val="28"/>
          <w:szCs w:val="28"/>
        </w:rPr>
        <w:t>самостоятельности, ответственности, аккуратности;</w:t>
      </w:r>
    </w:p>
    <w:p w14:paraId="48A1EB6A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развиты внимание, память, фантазия, воображение;</w:t>
      </w:r>
    </w:p>
    <w:p w14:paraId="06D12923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развито колористическое видение;</w:t>
      </w:r>
    </w:p>
    <w:p w14:paraId="2123DF36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улучшены моторика, пластичность, гибкость рук и точность глазомера;</w:t>
      </w:r>
    </w:p>
    <w:p w14:paraId="7836D6A2" w14:textId="77777777" w:rsidR="00C56B74" w:rsidRPr="00760A6B" w:rsidRDefault="00C56B74" w:rsidP="00760A6B">
      <w:pPr>
        <w:pStyle w:val="c36"/>
        <w:shd w:val="clear" w:color="auto" w:fill="FFFFFF"/>
        <w:spacing w:before="0" w:beforeAutospacing="0" w:after="0" w:afterAutospacing="0"/>
        <w:ind w:right="141"/>
        <w:jc w:val="both"/>
        <w:rPr>
          <w:rFonts w:ascii="Calibri" w:hAnsi="Calibri" w:cs="Calibri"/>
          <w:sz w:val="28"/>
          <w:szCs w:val="28"/>
        </w:rPr>
      </w:pPr>
      <w:r w:rsidRPr="00760A6B">
        <w:rPr>
          <w:rStyle w:val="c3"/>
          <w:sz w:val="28"/>
          <w:szCs w:val="28"/>
        </w:rPr>
        <w:t>- сформированы коммуникативные умения и навыки.</w:t>
      </w:r>
    </w:p>
    <w:p w14:paraId="6AD4F1A5" w14:textId="77777777" w:rsidR="00C56B74" w:rsidRPr="00760A6B" w:rsidRDefault="00C56B74" w:rsidP="00760A6B">
      <w:pPr>
        <w:shd w:val="clear" w:color="auto" w:fill="FFFFFF" w:themeFill="background1"/>
        <w:tabs>
          <w:tab w:val="left" w:pos="914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73D42" w14:textId="77777777" w:rsidR="00C56B74" w:rsidRDefault="00C56B74" w:rsidP="001E2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56B74">
          <w:pgSz w:w="11906" w:h="16838"/>
          <w:pgMar w:top="993" w:right="566" w:bottom="851" w:left="1134" w:header="708" w:footer="708" w:gutter="0"/>
          <w:cols w:space="720"/>
        </w:sectPr>
      </w:pPr>
    </w:p>
    <w:p w14:paraId="7605B942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A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2835"/>
        <w:gridCol w:w="709"/>
        <w:gridCol w:w="3544"/>
        <w:gridCol w:w="3278"/>
        <w:gridCol w:w="2044"/>
      </w:tblGrid>
      <w:tr w:rsidR="00760A6B" w:rsidRPr="00760A6B" w14:paraId="4CFE514C" w14:textId="77777777" w:rsidTr="00535458">
        <w:trPr>
          <w:trHeight w:val="4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003A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9699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Дата заняти</w:t>
            </w:r>
            <w:r w:rsidR="00894948"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4A23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14:paraId="543129C2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D9DB" w14:textId="77777777" w:rsidR="00432A75" w:rsidRPr="00760A6B" w:rsidRDefault="00432A75" w:rsidP="00572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935B" w14:textId="77777777" w:rsidR="00432A75" w:rsidRPr="00760A6B" w:rsidRDefault="00432A75" w:rsidP="00894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DA01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аттестации / контроля</w:t>
            </w:r>
          </w:p>
        </w:tc>
      </w:tr>
      <w:tr w:rsidR="00760A6B" w:rsidRPr="00760A6B" w14:paraId="5857C2E4" w14:textId="77777777" w:rsidTr="00535458">
        <w:trPr>
          <w:trHeight w:val="42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B10B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C412" w14:textId="77777777" w:rsidR="00432A75" w:rsidRPr="00760A6B" w:rsidRDefault="00432A75" w:rsidP="00572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по</w:t>
            </w:r>
          </w:p>
          <w:p w14:paraId="747BAE8B" w14:textId="77777777" w:rsidR="00432A75" w:rsidRPr="00760A6B" w:rsidRDefault="00432A75" w:rsidP="00572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F9B1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по</w:t>
            </w:r>
          </w:p>
          <w:p w14:paraId="0FEEC40F" w14:textId="77777777" w:rsidR="00432A75" w:rsidRPr="00760A6B" w:rsidRDefault="00432A75" w:rsidP="00572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факту</w:t>
            </w:r>
          </w:p>
          <w:p w14:paraId="55E4353C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2B12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1713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1FCF5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Теоретическая        часть занятия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20AB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часть занятия</w:t>
            </w: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F58C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A6B" w:rsidRPr="00760A6B" w14:paraId="26AEF009" w14:textId="77777777" w:rsidTr="00CA01A5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8629" w14:textId="77777777" w:rsidR="000E5EE2" w:rsidRPr="00760A6B" w:rsidRDefault="000E5EE2" w:rsidP="000E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цветоведения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AADC" w14:textId="77777777" w:rsidR="000E5EE2" w:rsidRPr="00760A6B" w:rsidRDefault="000E5EE2" w:rsidP="0086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9D33" w14:textId="77777777" w:rsidR="000E5EE2" w:rsidRPr="00760A6B" w:rsidRDefault="000E5EE2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A137" w14:textId="77777777" w:rsidR="000E5EE2" w:rsidRPr="00760A6B" w:rsidRDefault="000E5EE2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A634" w14:textId="77777777" w:rsidR="000E5EE2" w:rsidRPr="00760A6B" w:rsidRDefault="000E5EE2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16E82698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4643" w14:textId="77777777" w:rsidR="00432A75" w:rsidRPr="00760A6B" w:rsidRDefault="000E5EE2" w:rsidP="007C4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4CA3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9F4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6D14" w14:textId="77777777" w:rsidR="00432A75" w:rsidRPr="00760A6B" w:rsidRDefault="00AC5780" w:rsidP="002B5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 w:rsidR="007A4899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977E" w14:textId="77777777" w:rsidR="00432A75" w:rsidRPr="00760A6B" w:rsidRDefault="00432A75" w:rsidP="0086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A6F2" w14:textId="77777777" w:rsidR="0097074C" w:rsidRPr="00760A6B" w:rsidRDefault="0097074C" w:rsidP="0097074C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программу. Обсуждение целей и задач на учебный год. Инструктаж по технике безопасности.</w:t>
            </w:r>
          </w:p>
          <w:p w14:paraId="457D7A97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C32D" w14:textId="77777777" w:rsidR="00432A75" w:rsidRPr="00760A6B" w:rsidRDefault="00432A75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8AC2" w14:textId="77777777" w:rsidR="00432A75" w:rsidRPr="00760A6B" w:rsidRDefault="0097074C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0A6B" w:rsidRPr="00760A6B" w14:paraId="1C02D9A5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145" w14:textId="77777777" w:rsidR="0097074C" w:rsidRPr="00760A6B" w:rsidRDefault="000E5EE2" w:rsidP="007C4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BEA" w14:textId="77777777" w:rsidR="0097074C" w:rsidRPr="00760A6B" w:rsidRDefault="0097074C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B6C5" w14:textId="77777777" w:rsidR="0097074C" w:rsidRPr="00760A6B" w:rsidRDefault="0097074C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79A9" w14:textId="77777777" w:rsidR="0097074C" w:rsidRPr="00760A6B" w:rsidRDefault="00AC5780" w:rsidP="002B5B4C">
            <w:pPr>
              <w:pStyle w:val="aa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r w:rsidR="0097074C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Три основных цвета. Цветовое пятно</w:t>
            </w:r>
          </w:p>
          <w:p w14:paraId="70D316EB" w14:textId="77777777" w:rsidR="0097074C" w:rsidRPr="00760A6B" w:rsidRDefault="0097074C" w:rsidP="002B5B4C">
            <w:pPr>
              <w:pStyle w:val="aa"/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1CFF" w14:textId="77777777" w:rsidR="0097074C" w:rsidRPr="00760A6B" w:rsidRDefault="0097074C" w:rsidP="0086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491" w14:textId="77777777" w:rsidR="0097074C" w:rsidRPr="00760A6B" w:rsidRDefault="0097074C" w:rsidP="0097074C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материала: три основных цвета в живописи – красный, синий и желтый. Основные цвета в природе и окружающих предметах. Изучение основ колористики и цветоведения.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81A" w14:textId="11BAA4D5" w:rsidR="0097074C" w:rsidRPr="00760A6B" w:rsidRDefault="002B5B4C" w:rsidP="006B38F0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257AC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предложенных изображений разложить цветовые схемы красного, синего и желтого оттенков градиентом от бледного к яркому, от светлого к темному.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6CD" w14:textId="77777777" w:rsidR="0097074C" w:rsidRPr="00760A6B" w:rsidRDefault="002B5B4C" w:rsidP="0057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60A6B" w:rsidRPr="00760A6B" w14:paraId="53634A1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5A3F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B6C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B1E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C02C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1.3 Красный цвет и его оттенки</w:t>
            </w:r>
          </w:p>
          <w:p w14:paraId="03931C66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2250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5CF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72BB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1) Создание рисунка «Арбузная долька». Изображение ярко-красной мякоти арбуза с контрастным бордовым фоном; 2) Создание рисунка «Маки». Изображение алых, красных, бордовых цветов на контрастном светлом бледно-розовом фоне.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56D" w14:textId="77777777" w:rsidR="00535458" w:rsidRPr="00760A6B" w:rsidRDefault="008661C5" w:rsidP="008661C5">
            <w:pPr>
              <w:shd w:val="clear" w:color="auto" w:fill="FFFFFF" w:themeFill="background1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760A6B" w:rsidRPr="00760A6B" w14:paraId="59E2E29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A9AE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30B4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7F3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80BC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1.4 Синий цвет и его оттенки  </w:t>
            </w:r>
          </w:p>
          <w:p w14:paraId="2B3893A0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271C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9AC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6C8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1) Выполнение рисунка «Виноград». Изображение темно-синей грозди винограда на контрастном светло-голубом фоне; 2)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рисунка «Василек». Изображение ярко-синего василька в голубой вазе на контрастном темно-синем фоне.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4B0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760A6B" w:rsidRPr="00760A6B" w14:paraId="74B7076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AD9D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512D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FFA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C17D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 Желтый цвет и его оттенки </w:t>
            </w:r>
          </w:p>
          <w:p w14:paraId="61D69FD1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2BD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0005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4F9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1) Создание рисунка «Лимончик». Изображение лимона в разрезе на контрастном коричневом фоне; 2) Создание рисунка «Подсолнух». Изображение на бледно-желтом фоне ярко-желтого цветка подсолнуха с лепестками цвета желтой охры и темно-коричневой сердцевиной.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B740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760A6B" w:rsidRPr="00760A6B" w14:paraId="72094FF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30D3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E019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09EE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A0D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1.6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Сочетание на одной картине трех основных цветов и их оттенков </w:t>
            </w:r>
          </w:p>
          <w:p w14:paraId="4BD11F5A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C963D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0C7421" w14:textId="77777777" w:rsidR="00535458" w:rsidRPr="00760A6B" w:rsidRDefault="00535458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B40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7A5C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сочетания на одной картине трёх основных цветов (красного, синего, жёлтого) и их оттенков с помощью понятия цветовой гармонии в живописи.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C24E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«На пляже». Изображение красно-белого пляжного зонта на желтом песочном берегу моря.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34F4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60A6B" w:rsidRPr="00760A6B" w14:paraId="2191F95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13C4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4069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FCD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546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1.7 Цветовой круг. Изучение основ колористики и цветоведения </w:t>
            </w:r>
          </w:p>
          <w:p w14:paraId="06CBCB6A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415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AC5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создания смешанных цветов из трех основных: «зеленый» − синий и желтый; «оранжевый» − красный и желтый; «фиолетовый» − синий и красный. Просмотр изображений и поиск в них трех смешанных цветов – зеленого, оранжевого и фиолетового.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C0C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Смешение цветов на практике и создание трех новых цветов.</w:t>
            </w:r>
          </w:p>
          <w:p w14:paraId="65170229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BE0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практическая работа</w:t>
            </w:r>
          </w:p>
        </w:tc>
      </w:tr>
      <w:tr w:rsidR="00760A6B" w:rsidRPr="00760A6B" w14:paraId="7A20FB32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6333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A65F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5451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E0A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1.8 Контрастные цвета в цветовом круге </w:t>
            </w:r>
          </w:p>
          <w:p w14:paraId="371E44F0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60B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915" w14:textId="5B724EB5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материала про дружественные и родственные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 в цветовом круге. Сочетание контрастных цветов в природе и окружающих предметах.</w:t>
            </w:r>
            <w:r w:rsidR="002257AC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="002257AC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определять, различать и сочетать оттенки цветового круга. Сочетание на одной картине трех пар контрастных цветов и их оттенков.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03C" w14:textId="40524955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собственного цветового круга, рисунка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«Вид из окна». Изображение окна со шторой с желто-фиолетовым узором и видом на закат у озера.</w:t>
            </w:r>
          </w:p>
          <w:p w14:paraId="37A6A42F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789E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760A6B" w:rsidRPr="00760A6B" w14:paraId="0A3C0D5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709" w14:textId="77777777" w:rsidR="00535458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76E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AE23" w14:textId="77777777" w:rsidR="00535458" w:rsidRPr="00760A6B" w:rsidRDefault="00535458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1BE7" w14:textId="77777777" w:rsidR="00535458" w:rsidRPr="00760A6B" w:rsidRDefault="00535458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1.9 Цветовое пятно </w:t>
            </w:r>
          </w:p>
          <w:p w14:paraId="749546AE" w14:textId="77777777" w:rsidR="00535458" w:rsidRPr="00760A6B" w:rsidRDefault="00535458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8948" w14:textId="77777777" w:rsidR="00535458" w:rsidRPr="00760A6B" w:rsidRDefault="00535458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639A" w14:textId="77777777" w:rsidR="00535458" w:rsidRPr="00760A6B" w:rsidRDefault="00535458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материала, что такое цветовое пятно или клякса, как часть художественного замысла. Цветовой оттиск. Развитие фантазии и воображения. Просмотр изображений с кляксами и поиск в них образов существующих в природе вещей, предметов, зданий, животных и т.д.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99E" w14:textId="77777777" w:rsidR="00535458" w:rsidRPr="00760A6B" w:rsidRDefault="00535458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цветовых пятен с последующим перевоплощением в полноценное изображение. Рисунок «Полевые цветы». Изображение полевых цветов из разноцветных клякс.</w:t>
            </w:r>
          </w:p>
          <w:p w14:paraId="34CE77F6" w14:textId="77777777" w:rsidR="00535458" w:rsidRPr="00760A6B" w:rsidRDefault="00535458" w:rsidP="00535458">
            <w:pPr>
              <w:pStyle w:val="aa"/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1FB" w14:textId="77777777" w:rsidR="00535458" w:rsidRPr="00760A6B" w:rsidRDefault="008661C5" w:rsidP="008661C5">
            <w:pPr>
              <w:shd w:val="clear" w:color="auto" w:fill="FFFFFF" w:themeFill="background1"/>
              <w:ind w:left="14"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5458"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760A6B" w:rsidRPr="00760A6B" w14:paraId="05C9BE64" w14:textId="77777777" w:rsidTr="009E4AE2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BE4" w14:textId="77777777" w:rsidR="000E5EE2" w:rsidRPr="00760A6B" w:rsidRDefault="000E5EE2" w:rsidP="000E5EE2">
            <w:pPr>
              <w:pStyle w:val="aa"/>
              <w:shd w:val="clear" w:color="auto" w:fill="FFFFFF" w:themeFill="background1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рисунка</w:t>
            </w:r>
          </w:p>
          <w:p w14:paraId="36844DE6" w14:textId="77777777" w:rsidR="000E5EE2" w:rsidRPr="00760A6B" w:rsidRDefault="000E5EE2" w:rsidP="00535458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2C1" w14:textId="77777777" w:rsidR="000E5EE2" w:rsidRPr="00760A6B" w:rsidRDefault="000E5EE2" w:rsidP="00535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C5241"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38D" w14:textId="77777777" w:rsidR="000E5EE2" w:rsidRPr="00760A6B" w:rsidRDefault="000E5EE2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5654" w14:textId="77777777" w:rsidR="000E5EE2" w:rsidRPr="00760A6B" w:rsidRDefault="000E5EE2" w:rsidP="0053545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2F7" w14:textId="77777777" w:rsidR="000E5EE2" w:rsidRPr="00760A6B" w:rsidRDefault="000E5EE2" w:rsidP="005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01958F1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1F2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E5EE2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1C8E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63E7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979" w14:textId="77777777" w:rsidR="00992CD7" w:rsidRPr="00760A6B" w:rsidRDefault="00992CD7" w:rsidP="00992CD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2.1 Симметрия.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«осевая симметрия»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7FE7A7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E390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262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понятия «осевая симметрия». Осевая симметрия в природе. Особенность симметрии в художественном искусстве. Симметрично дополнить второю половину изображений.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6D8" w14:textId="4B425330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симметричных изображений на примере простых геометрических фигур: рисунок «Елочка», форма треугольника; рисунок «Дом», форма квадрата; рисунок «Снеговичок», форма круга.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5661" w14:textId="77777777" w:rsidR="00992CD7" w:rsidRPr="00760A6B" w:rsidRDefault="008661C5" w:rsidP="008661C5">
            <w:pPr>
              <w:shd w:val="clear" w:color="auto" w:fill="FFFFFF" w:themeFill="background1"/>
              <w:spacing w:line="240" w:lineRule="auto"/>
              <w:ind w:left="14" w:hanging="125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2CD7"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 практическая работа</w:t>
            </w:r>
          </w:p>
        </w:tc>
      </w:tr>
      <w:tr w:rsidR="00760A6B" w:rsidRPr="00760A6B" w14:paraId="6F515140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CF9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E5EE2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83D2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DBCA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BFAD" w14:textId="77777777" w:rsidR="00992CD7" w:rsidRPr="00760A6B" w:rsidRDefault="00992CD7" w:rsidP="00992CD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43F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D3B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9D3" w14:textId="4A7E45AF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симметричных изображений на примере простых геометрических фигур: рисунок «Елочка»,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треугольника; рисунок «Дом», форма квадрата; рисунок «Снеговичок», форма круга.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E919" w14:textId="77777777" w:rsidR="00992CD7" w:rsidRPr="00760A6B" w:rsidRDefault="000F3133" w:rsidP="00992CD7">
            <w:pPr>
              <w:shd w:val="clear" w:color="auto" w:fill="FFFFFF" w:themeFill="background1"/>
              <w:spacing w:line="240" w:lineRule="auto"/>
              <w:ind w:hanging="111"/>
            </w:pPr>
            <w:r w:rsidRPr="00760A6B">
              <w:lastRenderedPageBreak/>
              <w:t xml:space="preserve"> </w:t>
            </w:r>
            <w:r w:rsidR="008661C5" w:rsidRPr="00760A6B"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Наблюдение практическая работа</w:t>
            </w:r>
          </w:p>
        </w:tc>
      </w:tr>
      <w:tr w:rsidR="00760A6B" w:rsidRPr="00760A6B" w14:paraId="026BE39E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F71E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3093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EE9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F49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97AA" w14:textId="77777777" w:rsidR="00992CD7" w:rsidRPr="00760A6B" w:rsidRDefault="00992CD7" w:rsidP="00992CD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2.2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Симметрия. Понятие «центральная симметрия» </w:t>
            </w:r>
          </w:p>
          <w:p w14:paraId="18702DED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966C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5EFD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понятия «центральная симметрия». Центральная симметрия в окружающей действительности. Симметрично дополнить второю половину изображений.</w:t>
            </w:r>
          </w:p>
          <w:p w14:paraId="6B31DAC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649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 на основе центральной симметрии. Рисунок «Воздушные змеи». Изображение двух симметрично расположенных от центра воздушных змеев на фоне неба.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1AA4" w14:textId="77777777" w:rsidR="00992CD7" w:rsidRPr="00760A6B" w:rsidRDefault="00F439B0" w:rsidP="00F439B0">
            <w:pPr>
              <w:shd w:val="clear" w:color="auto" w:fill="FFFFFF" w:themeFill="background1"/>
              <w:spacing w:line="240" w:lineRule="auto"/>
              <w:ind w:hanging="11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2CD7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21753D0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D64E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3093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0C4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30C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1FB8" w14:textId="77777777" w:rsidR="00992CD7" w:rsidRPr="00760A6B" w:rsidRDefault="00992CD7" w:rsidP="00992CD7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DB3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D48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6A85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 на основе центральной симметрии. Рисунок «Воздушные змеи». Изображение двух симметрично расположенных от центра воздушных змеев на фоне неба.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315B" w14:textId="77777777" w:rsidR="00992CD7" w:rsidRPr="00760A6B" w:rsidRDefault="00F439B0" w:rsidP="00F439B0">
            <w:pPr>
              <w:shd w:val="clear" w:color="auto" w:fill="FFFFFF" w:themeFill="background1"/>
              <w:spacing w:line="240" w:lineRule="auto"/>
              <w:ind w:hanging="111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92CD7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6F821E21" w14:textId="77777777" w:rsidTr="00535458">
        <w:trPr>
          <w:trHeight w:val="19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6479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3093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B44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A38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A00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2.3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Симметрия. Понятие «зеркальная симметрия» </w:t>
            </w:r>
          </w:p>
          <w:p w14:paraId="74D55306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054A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851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понятия «зеркальная симметрия». Зеркальная симметрия, которую можно наблюдать в живой и неживой природе. Как симметрично дополнить второю половину изображений.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9C7F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изображения по типу зеркальной симметрии. Рисунок «Мост». Изображение моста и его зеркального отражения в воде на фоне закатного неба.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281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5B26A4B0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E13" w14:textId="77777777" w:rsidR="00992CD7" w:rsidRPr="00760A6B" w:rsidRDefault="000E5EE2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3093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2EF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A12E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510E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CC8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1E34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778D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изображения по типу зеркальной симметрии. Рисунок «Мост». Изображение моста и его зеркального отражения в воде на фоне закатного неба.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AB7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02DA99E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D557" w14:textId="77777777" w:rsidR="00992CD7" w:rsidRPr="00760A6B" w:rsidRDefault="000E5EE2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3093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FE7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D027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CD6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2.4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Перспектива.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Понятие «прямая линейная перспектива» </w:t>
            </w:r>
          </w:p>
          <w:p w14:paraId="1EEAC15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FFD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77A6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понятий «прямая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линейная перспектива», «горизонт», «пропорции». Особенности прямой линейной перспективы. Ее значение и важность, применение в изобразительном искусстве. Выбрать из предложенных картин изображения с прямой линейной перспективой.</w:t>
            </w:r>
          </w:p>
          <w:p w14:paraId="48BEF3DF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804F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рисунка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«Пустынная дорога», пейзажа с изображением прямой дороги по правилам прямой линейной перспективы, идущей сквозь пустынную местность, с деталями в виде перекати-поле, облачного неба, симметричной разметки на дороге и т.п.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4FC9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Опрос,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760A6B" w:rsidRPr="00760A6B" w14:paraId="28359C6B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7A2" w14:textId="77777777" w:rsidR="00992CD7" w:rsidRPr="00760A6B" w:rsidRDefault="00693093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2DA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5D3D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10C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E291" w14:textId="77777777" w:rsidR="00992CD7" w:rsidRPr="00760A6B" w:rsidRDefault="001B2BCB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9E9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5330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 «Березки», пейзажа с изображением нескольких разноразмерных деревьев по правилам прямой линейной перспективы, с соблюдением пропорций.</w:t>
            </w:r>
            <w:r w:rsidR="001B2BCB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696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61B5879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89FE" w14:textId="77777777" w:rsidR="002737A7" w:rsidRPr="00760A6B" w:rsidRDefault="002737A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95F0" w14:textId="77777777" w:rsidR="002737A7" w:rsidRPr="00760A6B" w:rsidRDefault="002737A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E8A9" w14:textId="77777777" w:rsidR="002737A7" w:rsidRPr="00760A6B" w:rsidRDefault="002737A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861" w14:textId="77777777" w:rsidR="002737A7" w:rsidRPr="00760A6B" w:rsidRDefault="002737A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B0A" w14:textId="77777777" w:rsidR="002737A7" w:rsidRPr="00760A6B" w:rsidRDefault="002737A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4464" w14:textId="77777777" w:rsidR="002737A7" w:rsidRPr="00760A6B" w:rsidRDefault="002737A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E4A" w14:textId="77777777" w:rsidR="002737A7" w:rsidRPr="00760A6B" w:rsidRDefault="002737A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 «Домик». Упрощенное построение прямоугольного дома с крышей по правилам перспективы.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E2E" w14:textId="77777777" w:rsidR="002737A7" w:rsidRPr="00760A6B" w:rsidRDefault="002737A7" w:rsidP="00992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614F6DAE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198" w14:textId="77777777" w:rsidR="00992CD7" w:rsidRPr="00760A6B" w:rsidRDefault="00693093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AE19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2AA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BEF1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2.5 Перспектива.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«воздушная (тональная) перспектива </w:t>
            </w:r>
          </w:p>
          <w:p w14:paraId="1CF5EEB5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D3505A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E41D2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E6D0" w14:textId="77777777" w:rsidR="00992CD7" w:rsidRPr="00760A6B" w:rsidRDefault="001C5241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850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понятия «воздушная (тональная) перспектива». Особенности воздушной перспективы. Ее значение и важность, и применение в изобразительном искусстве. Выбрать из предложенных картин изображения с воздушной перспективой.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C0ED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окружающей среды по правилам воздушной перспективы. Создание рисунка «Воздушные шары». Изображение трех украшенных воздушных шаров в облаках с применением правил воздушной перспективы и соблюдением пропорций.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E8BC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548551D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A705" w14:textId="77777777" w:rsidR="00992CD7" w:rsidRPr="00760A6B" w:rsidRDefault="002737A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97E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65F9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DB11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24AB" w14:textId="77777777" w:rsidR="00992CD7" w:rsidRPr="00760A6B" w:rsidRDefault="001C5241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9F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D35A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рисунка «Понтон». Изображение понтона у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лесного заросшего пруда с применением правил воздушной перспективы</w:t>
            </w:r>
            <w:r w:rsidR="00211D40" w:rsidRPr="00760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F87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Опрос, практическая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760A6B" w:rsidRPr="00760A6B" w14:paraId="2999B624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50A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A6FD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2742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BF74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B2FC" w14:textId="77777777" w:rsidR="00992CD7" w:rsidRPr="00760A6B" w:rsidRDefault="001C5241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25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FC2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 «Чаща». Изображение чащи леса в сумерках, множества деревьев, удаляющихся к горизонту с применением правил воздушной перспективы.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14A3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</w:t>
            </w:r>
          </w:p>
        </w:tc>
      </w:tr>
      <w:tr w:rsidR="00760A6B" w:rsidRPr="00760A6B" w14:paraId="0B344812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3F8D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A7BE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B3F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4B6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Изображение окружающей среды по правилам прямой линейной и воздушной перспективы </w:t>
            </w:r>
          </w:p>
          <w:p w14:paraId="5F15EEE8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1B3D" w14:textId="77777777" w:rsidR="00992CD7" w:rsidRPr="00760A6B" w:rsidRDefault="001C5241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D08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материала. Объяснение создания изображения</w:t>
            </w:r>
            <w:r w:rsidRPr="00760A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окружающей среды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EFE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рисунка «Деревня». Пейзаж с изображением деревенских домиков и других сооружений на холмистой плоскости с применением правил перспективы.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0679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Коллективная    работа, тестирование</w:t>
            </w:r>
          </w:p>
        </w:tc>
      </w:tr>
      <w:tr w:rsidR="00760A6B" w:rsidRPr="00760A6B" w14:paraId="6624B22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949B" w14:textId="77777777" w:rsidR="00992CD7" w:rsidRPr="00760A6B" w:rsidRDefault="00992CD7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F5BE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88A" w14:textId="77777777" w:rsidR="00992CD7" w:rsidRPr="00760A6B" w:rsidRDefault="00992CD7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343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85D" w14:textId="77777777" w:rsidR="00992CD7" w:rsidRPr="00760A6B" w:rsidRDefault="001C5241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EB1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69E" w14:textId="77777777" w:rsidR="00992CD7" w:rsidRPr="00760A6B" w:rsidRDefault="00992CD7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«Деревня». Пейзаж с изображением деревенских домиков и других сооружений на холмистой плоскости с применением правил перспективы.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139" w14:textId="77777777" w:rsidR="00992CD7" w:rsidRPr="00760A6B" w:rsidRDefault="000F3133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Коллективная    работа, тестирование</w:t>
            </w:r>
          </w:p>
        </w:tc>
      </w:tr>
      <w:tr w:rsidR="00760A6B" w:rsidRPr="00760A6B" w14:paraId="37A6A7C0" w14:textId="77777777" w:rsidTr="003F73E3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E16D" w14:textId="77777777" w:rsidR="000E5EE2" w:rsidRPr="00760A6B" w:rsidRDefault="000E5EE2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Декоративно-прикладное искусство</w:t>
            </w:r>
          </w:p>
          <w:p w14:paraId="3D1EDDFA" w14:textId="77777777" w:rsidR="000E5EE2" w:rsidRPr="00760A6B" w:rsidRDefault="000E5EE2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F51" w14:textId="77777777" w:rsidR="000E5EE2" w:rsidRPr="00760A6B" w:rsidRDefault="000E5EE2" w:rsidP="00992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0BEA" w14:textId="77777777" w:rsidR="000E5EE2" w:rsidRPr="00760A6B" w:rsidRDefault="000E5EE2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E2A7" w14:textId="77777777" w:rsidR="000E5EE2" w:rsidRPr="00760A6B" w:rsidRDefault="000E5EE2" w:rsidP="00992CD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07EB" w14:textId="77777777" w:rsidR="000E5EE2" w:rsidRPr="00760A6B" w:rsidRDefault="000E5EE2" w:rsidP="00992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1358CDDD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4160" w14:textId="77777777" w:rsidR="000F3133" w:rsidRPr="00760A6B" w:rsidRDefault="000E5EE2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46E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B7E1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FC2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 Орнамент </w:t>
            </w:r>
          </w:p>
          <w:p w14:paraId="2D903A55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517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4E6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материала, что такое «орнамент», виды орнамента. Различия растительного и геометрического орнамента. Определение видов этих орнаментов.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DF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нитки с геометрическим узором из пяти повторяющихся элементов.</w:t>
            </w:r>
          </w:p>
          <w:p w14:paraId="4F103212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AA3E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right="-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 наблюдение</w:t>
            </w:r>
          </w:p>
        </w:tc>
      </w:tr>
      <w:tr w:rsidR="00760A6B" w:rsidRPr="00760A6B" w14:paraId="129C99EE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59BF" w14:textId="77777777" w:rsidR="000F3133" w:rsidRPr="00760A6B" w:rsidRDefault="000E5EE2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2A5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F11D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B209" w14:textId="77777777" w:rsidR="000F3133" w:rsidRPr="00760A6B" w:rsidRDefault="000F3133" w:rsidP="000F3133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представлений о понятии «орнамент»</w:t>
            </w:r>
          </w:p>
          <w:p w14:paraId="456EEE91" w14:textId="77777777" w:rsidR="000F3133" w:rsidRPr="00760A6B" w:rsidRDefault="000F3133" w:rsidP="000F3133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BC30EB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3463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6C64" w14:textId="77777777" w:rsidR="000F3133" w:rsidRPr="00760A6B" w:rsidRDefault="000F3133" w:rsidP="000F3133">
            <w:pPr>
              <w:pStyle w:val="aa"/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понятия </w:t>
            </w: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растительный орнамент». Элементы растительного орнамента.</w:t>
            </w:r>
          </w:p>
          <w:p w14:paraId="44B11B89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1D20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нитки с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растительным узором из пяти повторяющихся элементов.</w:t>
            </w:r>
          </w:p>
          <w:p w14:paraId="3CBC43F8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57CA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наблюдение</w:t>
            </w:r>
          </w:p>
        </w:tc>
      </w:tr>
      <w:tr w:rsidR="00760A6B" w:rsidRPr="00760A6B" w14:paraId="275103C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61F" w14:textId="77777777" w:rsidR="000F3133" w:rsidRPr="00760A6B" w:rsidRDefault="0069309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91C1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F52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AE31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Сочетание растительного и геометрического орнаментов</w:t>
            </w:r>
          </w:p>
          <w:p w14:paraId="58C99319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0551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C919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Описание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сочетания растительного и геометрического орнамента.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814C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«Бусы». Создание нитки орнамента с шестью повторяющимися растительными и геометрическими элементами.</w:t>
            </w:r>
          </w:p>
          <w:p w14:paraId="53A929CF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4F1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right="-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рактическая работа, наблюдение</w:t>
            </w:r>
          </w:p>
        </w:tc>
      </w:tr>
      <w:tr w:rsidR="00760A6B" w:rsidRPr="00760A6B" w14:paraId="5B239DA5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D169" w14:textId="77777777" w:rsidR="000F3133" w:rsidRPr="00760A6B" w:rsidRDefault="0069309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A23B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94B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D24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рисование</w:t>
            </w:r>
          </w:p>
          <w:p w14:paraId="26064F14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34D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44A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нового материала, что такое «мир фэнтези». Особенности и специфика жанра фэнтези в художественном искусстве. Персонажи, архитектура, растительный и животный мир различных фэнтезийных вселенных. </w:t>
            </w:r>
          </w:p>
          <w:p w14:paraId="7E809343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D04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 предложенных карточек с изображением растений, животных, построек собрать комплекты.</w:t>
            </w:r>
          </w:p>
          <w:p w14:paraId="476316A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BD7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наблюдение</w:t>
            </w:r>
          </w:p>
        </w:tc>
      </w:tr>
      <w:tr w:rsidR="00760A6B" w:rsidRPr="00760A6B" w14:paraId="48B47C8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BB48" w14:textId="77777777" w:rsidR="000F3133" w:rsidRPr="00760A6B" w:rsidRDefault="0069309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1B2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A768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C6A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3.5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Растительный мир фэнтезийных миров </w:t>
            </w:r>
          </w:p>
          <w:p w14:paraId="4E99B851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2E7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A2D8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3B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 «Полянка». Изображение поляны с несуществующими в реальной жизни растениями.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6722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Практическа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</w:tr>
      <w:tr w:rsidR="00760A6B" w:rsidRPr="00760A6B" w14:paraId="163D51D7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7C7D" w14:textId="77777777" w:rsidR="000F3133" w:rsidRPr="00760A6B" w:rsidRDefault="0069309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AB84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B435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1325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  <w:r w:rsidR="008661C5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Постройки фэнтезийных миров. Выявление различия таких понятий как «фэнтези» и «фантастика» </w:t>
            </w:r>
          </w:p>
          <w:p w14:paraId="26AE4DA2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581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B6F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построек фэнтезийных миров.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CA8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рисунка «Убежище лесного эльфа». Изображение домика с необычной формой крыши, окон и т.п. </w:t>
            </w:r>
          </w:p>
          <w:p w14:paraId="39A0B24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E7B7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  <w:jc w:val="both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наблюдение</w:t>
            </w:r>
          </w:p>
        </w:tc>
      </w:tr>
      <w:tr w:rsidR="00760A6B" w:rsidRPr="00760A6B" w14:paraId="5B2EFD36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7055" w14:textId="77777777" w:rsidR="000F3133" w:rsidRPr="00760A6B" w:rsidRDefault="002737A7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4CE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3A34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ECA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3.7 Жители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фэнтезийных миров </w:t>
            </w:r>
          </w:p>
          <w:p w14:paraId="79544350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C4A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FD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Описание жителей </w:t>
            </w: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фэнтезийных миров.</w:t>
            </w:r>
          </w:p>
          <w:p w14:paraId="6D266D1F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9E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рисунка «Фея».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персонажа-феи в специфической одежде, обуви.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9069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работа, наблюдение</w:t>
            </w:r>
          </w:p>
        </w:tc>
      </w:tr>
      <w:tr w:rsidR="00760A6B" w:rsidRPr="00760A6B" w14:paraId="62CE271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DE34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5B6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246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20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3.8 «Мир фантастики» </w:t>
            </w:r>
          </w:p>
          <w:p w14:paraId="3869CBAB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0A4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566" w14:textId="4020F1C3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  <w:r w:rsidR="00501ED1" w:rsidRPr="00760A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257AC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что такое «мир фантастики», особенности и специфика жанра фантастики в художественном искусстве; персонажи, летательные объекты, экосистема планет в фантастических вселенных.</w:t>
            </w:r>
          </w:p>
          <w:p w14:paraId="1CBFFA29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C1E7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 предложенных карточек с изображением растений, животных, построек собрать комплекты.</w:t>
            </w:r>
          </w:p>
          <w:p w14:paraId="14D76794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622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20405AF8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920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8393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8C06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9221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3.9 Космос и объекты, находящиеся в нем. Экосистема планет </w:t>
            </w: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B9DCE8F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243C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4F0" w14:textId="558164E5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нового материала</w:t>
            </w:r>
            <w:r w:rsidR="00501ED1"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космос, объекты, находящиеся в нем, экосистема планет.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513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 «Фантастическая планета». Изображение планеты с луной в космосе.</w:t>
            </w:r>
          </w:p>
          <w:p w14:paraId="4EC691FC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4059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6EC6B697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9E41" w14:textId="77777777" w:rsidR="000F3133" w:rsidRPr="00760A6B" w:rsidRDefault="000E5EE2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C5D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314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132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3.10 Космос и летательные аппараты фантастических миров </w:t>
            </w:r>
          </w:p>
          <w:p w14:paraId="6C402737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0D4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BE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Объяснение понятия «летательные аппараты фантастических миров».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720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 «Космолет». Изображение летающего космического корабля в космосе.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E346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работа, наблюдение</w:t>
            </w:r>
          </w:p>
        </w:tc>
      </w:tr>
      <w:tr w:rsidR="00760A6B" w:rsidRPr="00760A6B" w14:paraId="61E86B2C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79B" w14:textId="77777777" w:rsidR="000F3133" w:rsidRPr="00760A6B" w:rsidRDefault="000E5EE2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BCC0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EA9D" w14:textId="77777777" w:rsidR="000F3133" w:rsidRPr="00760A6B" w:rsidRDefault="000F3133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7336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3.11 Жители новых неизведанных планет. Пришельцы с других миров </w:t>
            </w:r>
          </w:p>
          <w:p w14:paraId="4B27A0EE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9AC9" w14:textId="77777777" w:rsidR="000F3133" w:rsidRPr="00760A6B" w:rsidRDefault="000F3133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E011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про жителей новых неизведанных планет, пришельцев с других миров.</w:t>
            </w:r>
          </w:p>
          <w:p w14:paraId="4EE3DE37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5B" w14:textId="77777777" w:rsidR="000F3133" w:rsidRPr="00760A6B" w:rsidRDefault="000F3133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«Инопланетянин». Изображение дружелюбного пришельца, который мог бы проживать на далекой планете.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94B2" w14:textId="77777777" w:rsidR="000F3133" w:rsidRPr="00760A6B" w:rsidRDefault="001E790A" w:rsidP="001E790A">
            <w:pPr>
              <w:shd w:val="clear" w:color="auto" w:fill="FFFFFF" w:themeFill="background1"/>
              <w:spacing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133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760A6B" w:rsidRPr="00760A6B" w14:paraId="51345B34" w14:textId="77777777" w:rsidTr="001E3219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027" w14:textId="77777777" w:rsidR="000E5EE2" w:rsidRPr="00760A6B" w:rsidRDefault="000E5EE2" w:rsidP="000E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/>
                <w:b/>
                <w:sz w:val="24"/>
                <w:szCs w:val="24"/>
              </w:rPr>
              <w:t>Раздел 4. Народные промыслы</w:t>
            </w:r>
          </w:p>
          <w:p w14:paraId="1F63A17E" w14:textId="77777777" w:rsidR="000E5EE2" w:rsidRPr="00760A6B" w:rsidRDefault="000E5EE2" w:rsidP="000E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087" w14:textId="77777777" w:rsidR="000E5EE2" w:rsidRPr="00760A6B" w:rsidRDefault="000E5EE2" w:rsidP="000F3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D5E5" w14:textId="77777777" w:rsidR="000E5EE2" w:rsidRPr="00760A6B" w:rsidRDefault="000E5EE2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DA3" w14:textId="77777777" w:rsidR="000E5EE2" w:rsidRPr="00760A6B" w:rsidRDefault="000E5EE2" w:rsidP="000F31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6257" w14:textId="77777777" w:rsidR="000E5EE2" w:rsidRPr="00760A6B" w:rsidRDefault="000E5EE2" w:rsidP="000F3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3744E0D6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AB30" w14:textId="77777777" w:rsidR="0066735C" w:rsidRPr="00760A6B" w:rsidRDefault="000E5EE2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2D59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922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F2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AA3817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«Хохломская роспись» </w:t>
            </w:r>
          </w:p>
          <w:p w14:paraId="0E025F4E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E1CC" w14:textId="77777777" w:rsidR="0066735C" w:rsidRPr="00760A6B" w:rsidRDefault="0066735C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3E6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понятия «Хохломская роспись». Ее значение и важность, и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в изобразительном искусстве. Виды хохломской росписи. Элементы и декоративные украшения. Отличительные цвета и особенность росписи.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9F8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Нахождение особенностей и отличительных деталей хохломской росписи среди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предложенных изображений различных других росписей.</w:t>
            </w:r>
          </w:p>
          <w:p w14:paraId="57414014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10C9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left="16" w:right="-108" w:hanging="127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наблюдение</w:t>
            </w:r>
          </w:p>
        </w:tc>
      </w:tr>
      <w:tr w:rsidR="00760A6B" w:rsidRPr="00760A6B" w14:paraId="531C1BFE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848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EA7F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B2AD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549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4.2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хохломской росписи. Завитушки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91B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525C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элементами хохломской росписи – завитушки.</w:t>
            </w:r>
          </w:p>
          <w:p w14:paraId="53AE6F82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B121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рисунка-орнамента с завитушками и ягодками. Черно-красный узор на желтом фоне.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634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2CEF003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B477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273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86D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49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F17F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CA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281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рисунка-орнамента с завитушками и ягодками. Черно-красный узор на желтом фоне.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6E8E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09E044E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6A5C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305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B9DE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D4C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4.3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хохломской росписи. Листочки </w:t>
            </w:r>
          </w:p>
          <w:p w14:paraId="7929ABFD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1E1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C014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хохломской росписи – листочки.</w:t>
            </w:r>
          </w:p>
          <w:p w14:paraId="46DF82D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B8E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рисунка-орнамента с листочками, завитушками и ягодками.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D88B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48350F11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E25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7C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E16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354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A657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35F0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C5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рисунка-орнамента с листочками, завитушками и ягодками.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5AD3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07E0BFCD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E4C8" w14:textId="77777777" w:rsidR="0066735C" w:rsidRPr="00760A6B" w:rsidRDefault="002737A7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BD2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5D8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88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4.4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хохломской росписи. Цветочки </w:t>
            </w:r>
          </w:p>
          <w:p w14:paraId="1F392BF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5E3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BC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хохломской росписи – цветочки.</w:t>
            </w:r>
          </w:p>
          <w:p w14:paraId="699E93F0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571" w14:textId="77777777" w:rsidR="001C5241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рисунка-орнамента с цветочками, завитушками и листочками.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BF10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0DCB9D28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E008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477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BFBC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8C9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D838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96A4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D131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рисунка-орнамента с цветочками, завитушками и листочками.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6CF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практическая работа,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760A6B" w:rsidRPr="00760A6B" w14:paraId="31A68F2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5B8" w14:textId="77777777" w:rsidR="0066735C" w:rsidRPr="00760A6B" w:rsidRDefault="004C1205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AE9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01D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3FA2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4.5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хохломской росписи. Узор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1B1718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EDA0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14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 по элементам хохломской росписи.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8E82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рисунка-узора с элементами в виде завитушек, цветочков, листочков и ягодок при использовании стандартных цветов - черный, красный, желтый.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CDEC" w14:textId="77777777" w:rsidR="0066735C" w:rsidRPr="00760A6B" w:rsidRDefault="0066735C" w:rsidP="00DB3D15">
            <w:pPr>
              <w:shd w:val="clear" w:color="auto" w:fill="FFFFFF" w:themeFill="background1"/>
              <w:spacing w:line="240" w:lineRule="auto"/>
              <w:ind w:right="-108" w:hanging="108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Опрос, практическая работа, наблюдение</w:t>
            </w:r>
          </w:p>
        </w:tc>
      </w:tr>
      <w:tr w:rsidR="00760A6B" w:rsidRPr="00760A6B" w14:paraId="63642C5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D9C1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B45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878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36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171A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DFE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322F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Создание рисунка-узора с элементами в виде завитушек, цветочков, листочков и ягодок при использовании стандартных цветов - черный, красный, желтый.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E70" w14:textId="77777777" w:rsidR="0066735C" w:rsidRPr="00760A6B" w:rsidRDefault="0066735C" w:rsidP="0066735C">
            <w:pPr>
              <w:shd w:val="clear" w:color="auto" w:fill="FFFFFF" w:themeFill="background1"/>
              <w:spacing w:line="240" w:lineRule="auto"/>
              <w:ind w:right="-108" w:hanging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4F5A74E6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6558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2FB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51FF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32B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4.6 Творческая работа </w:t>
            </w:r>
          </w:p>
          <w:p w14:paraId="4305F92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35A" w14:textId="77777777" w:rsidR="0066735C" w:rsidRPr="00760A6B" w:rsidRDefault="0066735C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CE6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C558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хохломской росписи.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3D7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</w:tr>
      <w:tr w:rsidR="00760A6B" w:rsidRPr="00760A6B" w14:paraId="004FBB76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491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D6C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D6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FC58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4.7 Понятие «Гжель» </w:t>
            </w:r>
          </w:p>
          <w:p w14:paraId="25D9881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EF8A" w14:textId="77777777" w:rsidR="0066735C" w:rsidRPr="00760A6B" w:rsidRDefault="0066735C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4D6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Объяснение понятия «Гжель». Ее значение и важность, и применение в изобразительном искусстве. Элементы и декоративные украшения гжели. Отличительные цвета и особенность росписи.</w:t>
            </w:r>
          </w:p>
          <w:p w14:paraId="62868B8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12B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Нахождение особенностей и отличительных деталей гжельской росписи среди предложенных изображений различных других росписей.</w:t>
            </w:r>
          </w:p>
          <w:p w14:paraId="5267D5C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D31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наблюдение</w:t>
            </w:r>
          </w:p>
        </w:tc>
      </w:tr>
      <w:tr w:rsidR="00760A6B" w:rsidRPr="00760A6B" w14:paraId="007B42AC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5EAF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17A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11E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59D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4.8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гжельской росписи. Капелька, точка и линии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EBAFC6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3AC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0CF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гжельской росписи – «капелька, точка, линии».</w:t>
            </w:r>
          </w:p>
          <w:p w14:paraId="7F05EF4B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183E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рисунка-орнамента «бордюр» с элементами в виде капелек, точек, линий.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012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529DF39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64FA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FE8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8864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30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0E3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E8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679F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рисунка-орнамента «бордюр» с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в виде капелек, точек, линий.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0BDD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наблюдение</w:t>
            </w:r>
          </w:p>
        </w:tc>
      </w:tr>
      <w:tr w:rsidR="00760A6B" w:rsidRPr="00760A6B" w14:paraId="51CA1CE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E61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424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55B1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57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4.9</w:t>
            </w:r>
            <w:r w:rsidR="00AA3817" w:rsidRPr="00760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гжельской росписи. Травка и гжельская роза </w:t>
            </w:r>
          </w:p>
          <w:p w14:paraId="280EF50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E31C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93A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гжельской росписи – «травка» и «гжельская роза».</w:t>
            </w:r>
          </w:p>
          <w:p w14:paraId="7CF7FF0C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4F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рисунка-орнамента с элементами «травка», «роза», «капельками и точками».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AFC0" w14:textId="77777777" w:rsidR="0066735C" w:rsidRPr="00760A6B" w:rsidRDefault="00190AEA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работа, наблюдение</w:t>
            </w:r>
          </w:p>
        </w:tc>
      </w:tr>
      <w:tr w:rsidR="00760A6B" w:rsidRPr="00760A6B" w14:paraId="7ABF89B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1E7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3609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5F2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B57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26FD" w14:textId="77777777" w:rsidR="0066735C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C1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9CD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Изготовление рисунка-орнамента с элементами «травка», «роза», «капельками и точками».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3238" w14:textId="77777777" w:rsidR="0066735C" w:rsidRPr="00760A6B" w:rsidRDefault="00190AEA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работа, наблюдение</w:t>
            </w:r>
          </w:p>
        </w:tc>
      </w:tr>
      <w:tr w:rsidR="00760A6B" w:rsidRPr="00760A6B" w14:paraId="7181563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6ACF" w14:textId="77777777" w:rsidR="0066735C" w:rsidRPr="00760A6B" w:rsidRDefault="002737A7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5BF2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171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F2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гжельской росписи. Животные в гжельской росписи </w:t>
            </w:r>
          </w:p>
          <w:p w14:paraId="0991A30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8C5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5DA1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гжельской росписи – «животные».</w:t>
            </w:r>
          </w:p>
          <w:p w14:paraId="226597B9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A7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«Птичка». Изображение гжельской птички с декоративными украшениями.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177" w14:textId="77777777" w:rsidR="0066735C" w:rsidRPr="00760A6B" w:rsidRDefault="00190AEA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работа, наблюдение</w:t>
            </w:r>
          </w:p>
        </w:tc>
      </w:tr>
      <w:tr w:rsidR="00760A6B" w:rsidRPr="00760A6B" w14:paraId="75604A7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186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E4B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616D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67F0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5E1F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8F85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CD5D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 «Птичка». Изображение гжельской птички с декоративными украшениями.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FEE" w14:textId="77777777" w:rsidR="0066735C" w:rsidRPr="00760A6B" w:rsidRDefault="00190AEA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 работа, наблюдение</w:t>
            </w:r>
          </w:p>
        </w:tc>
      </w:tr>
      <w:tr w:rsidR="00760A6B" w:rsidRPr="00760A6B" w14:paraId="249A6F9F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870" w14:textId="77777777" w:rsidR="0066735C" w:rsidRPr="00760A6B" w:rsidRDefault="00AA3817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18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9E9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2463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4.11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гжельской росписи. Узор </w:t>
            </w:r>
          </w:p>
          <w:p w14:paraId="384FD484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AD1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5CF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Ознакомление с элементами гжельской росписи – «узор».</w:t>
            </w:r>
          </w:p>
          <w:p w14:paraId="0785AFA0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4792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рисунка-узора на шаблоне в виде посуды с обязательными элементами в виде гжельской розы, травки, капелек и бордюра.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7998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тестирование</w:t>
            </w:r>
          </w:p>
        </w:tc>
      </w:tr>
      <w:tr w:rsidR="00760A6B" w:rsidRPr="00760A6B" w14:paraId="06CF6EEA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F177" w14:textId="77777777" w:rsidR="0066735C" w:rsidRPr="00760A6B" w:rsidRDefault="00AA3817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FBD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9E0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5BA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1C1" w14:textId="77777777" w:rsidR="0066735C" w:rsidRPr="00760A6B" w:rsidRDefault="00693093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3A5E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E85D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Выполнение рисунка-узора на шаблоне в виде посуды с обязательными элементами в виде гжельской розы, травки, капелек и бордюра.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04D1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190AEA"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работа, тестирование</w:t>
            </w:r>
          </w:p>
        </w:tc>
      </w:tr>
      <w:tr w:rsidR="00760A6B" w:rsidRPr="00760A6B" w14:paraId="48FAF16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C832" w14:textId="77777777" w:rsidR="0066735C" w:rsidRPr="00760A6B" w:rsidRDefault="00AA3817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10E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363A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1522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4.12</w:t>
            </w:r>
            <w:r w:rsidR="00AA3817"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6676" w14:textId="77777777" w:rsidR="0066735C" w:rsidRPr="00760A6B" w:rsidRDefault="0066735C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7DAE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AA0" w14:textId="77777777" w:rsidR="0066735C" w:rsidRPr="00760A6B" w:rsidRDefault="0066735C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Рисование гжельской росписью.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A82" w14:textId="77777777" w:rsidR="0066735C" w:rsidRPr="00760A6B" w:rsidRDefault="0066735C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</w:p>
        </w:tc>
      </w:tr>
      <w:tr w:rsidR="00760A6B" w:rsidRPr="00760A6B" w14:paraId="5283CA06" w14:textId="77777777" w:rsidTr="00D9025D"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2E39" w14:textId="77777777" w:rsidR="004C1205" w:rsidRPr="00760A6B" w:rsidRDefault="004C1205" w:rsidP="004C120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 Изображение в объеме</w:t>
            </w:r>
          </w:p>
          <w:p w14:paraId="14561BD3" w14:textId="77777777" w:rsidR="004C1205" w:rsidRPr="00760A6B" w:rsidRDefault="004C1205" w:rsidP="004C1205">
            <w:pPr>
              <w:pStyle w:val="ac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1C55" w14:textId="77777777" w:rsidR="004C1205" w:rsidRPr="00760A6B" w:rsidRDefault="001C5241" w:rsidP="0066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8F0" w14:textId="77777777" w:rsidR="004C1205" w:rsidRPr="00760A6B" w:rsidRDefault="004C1205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73C9" w14:textId="77777777" w:rsidR="004C1205" w:rsidRPr="00760A6B" w:rsidRDefault="004C1205" w:rsidP="006673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9C45" w14:textId="77777777" w:rsidR="004C1205" w:rsidRPr="00760A6B" w:rsidRDefault="004C1205" w:rsidP="0066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A6B" w:rsidRPr="00760A6B" w14:paraId="175B2CAD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228C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A9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909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F1E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</w:t>
            </w:r>
            <w:r w:rsidR="00AA3817"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Барельеф. Пластилин.</w:t>
            </w: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 </w:t>
            </w: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 цельной массы </w:t>
            </w:r>
          </w:p>
          <w:p w14:paraId="60AFFB5C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F3FA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ABD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понятий «объемная скульптура» и «барельеф». Скульптура как вид искусства. Материалы, из которых создаются скульптуры. Пластилин. Свойства пластилина.</w:t>
            </w:r>
          </w:p>
          <w:p w14:paraId="7E923D4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A27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изображения барельефа на предложенных изображениях. Изучение понятий «объемная скульптура», «барельеф», их различия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098" w14:textId="77777777" w:rsidR="005C6C8C" w:rsidRPr="00760A6B" w:rsidRDefault="005C6C8C" w:rsidP="005C6C8C">
            <w:pPr>
              <w:shd w:val="clear" w:color="auto" w:fill="FFFFFF" w:themeFill="background1"/>
              <w:spacing w:line="240" w:lineRule="auto"/>
              <w:ind w:left="16" w:right="-108" w:hanging="127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Наблюдение, коллективная работа   </w:t>
            </w:r>
          </w:p>
        </w:tc>
      </w:tr>
      <w:tr w:rsidR="00760A6B" w:rsidRPr="00760A6B" w14:paraId="602E86E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A14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1B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2852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BB23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168B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A78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понятий «объемная скульптура» и «барельеф». Скульптура как вид искусства. Материалы, из которых создаются скульптуры. Пластилин. Свойства пластилина.</w:t>
            </w:r>
          </w:p>
          <w:p w14:paraId="212AEB5F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63D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изображения барельефа на предложенных изображениях. Изучение понятий «объемная скульптура», «барельеф», их различия</w:t>
            </w:r>
          </w:p>
          <w:p w14:paraId="05C62DA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5820" w14:textId="77777777" w:rsidR="005C6C8C" w:rsidRPr="00760A6B" w:rsidRDefault="005C6C8C" w:rsidP="005C6C8C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 Наблюдение, коллективная работа   </w:t>
            </w:r>
          </w:p>
        </w:tc>
      </w:tr>
      <w:tr w:rsidR="00760A6B" w:rsidRPr="00760A6B" w14:paraId="054D74B0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6D4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8937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F9E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3C9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56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2A60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7F51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изображения барельефа на предложенных изображениях. Изучение понятий «объемная скульптура», «барельеф», их различия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31E" w14:textId="77777777" w:rsidR="005C6C8C" w:rsidRPr="00760A6B" w:rsidRDefault="005C6C8C" w:rsidP="005C6C8C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t xml:space="preserve"> 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коллективная работа   </w:t>
            </w:r>
          </w:p>
        </w:tc>
      </w:tr>
      <w:tr w:rsidR="00760A6B" w:rsidRPr="00760A6B" w14:paraId="2DD59315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2ECD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1E0E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FAD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195A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72CE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0BE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3FD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изображения барельефа на предложенных изображениях. Изучение понятий «объемная скульптура», «барельеф», их различия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119" w14:textId="77777777" w:rsidR="005C6C8C" w:rsidRPr="00760A6B" w:rsidRDefault="005C6C8C" w:rsidP="005C6C8C">
            <w:pPr>
              <w:shd w:val="clear" w:color="auto" w:fill="FFFFFF" w:themeFill="background1"/>
              <w:spacing w:line="240" w:lineRule="auto"/>
              <w:ind w:left="16" w:right="-108" w:hanging="124"/>
            </w:pPr>
            <w:r w:rsidRPr="00760A6B">
              <w:t xml:space="preserve">  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коллективная работа   </w:t>
            </w:r>
          </w:p>
        </w:tc>
      </w:tr>
      <w:tr w:rsidR="00760A6B" w:rsidRPr="00760A6B" w14:paraId="54AFC1B6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C8A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804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AED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5C9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5.2 Лепка из цельной пластилиновой массы</w:t>
            </w:r>
          </w:p>
          <w:p w14:paraId="4E7728FE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8478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D48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лепки из цельной пластилиновой массы.</w:t>
            </w:r>
          </w:p>
          <w:p w14:paraId="253FE5DC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FFF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скульптуры-барельеф «Лягушка». Лепка скульптуры из цельной массы «Корова».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0086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  наблюдение</w:t>
            </w:r>
          </w:p>
        </w:tc>
      </w:tr>
      <w:tr w:rsidR="00760A6B" w:rsidRPr="00760A6B" w14:paraId="75C0DF7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352" w14:textId="77777777" w:rsidR="005C6C8C" w:rsidRPr="00760A6B" w:rsidRDefault="002737A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A9A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7306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57E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91F9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D71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0AB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скульптуры-барельеф «Лягушка». Лепка скульптуры из цельной массы «Корова».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5E1" w14:textId="77777777" w:rsidR="005C6C8C" w:rsidRPr="00760A6B" w:rsidRDefault="00693093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  наблюдение</w:t>
            </w:r>
          </w:p>
        </w:tc>
      </w:tr>
      <w:tr w:rsidR="00760A6B" w:rsidRPr="00760A6B" w14:paraId="4E4E3F4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21A4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4DA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8E34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AE0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1221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BCA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03F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скульптуры-барельеф «Лягушка». Лепка скульптуры из цельной массы «Корова».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EAB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  наблюдение</w:t>
            </w:r>
          </w:p>
        </w:tc>
      </w:tr>
      <w:tr w:rsidR="00760A6B" w:rsidRPr="00760A6B" w14:paraId="1BA56F84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334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AA02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99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E3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7997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5E1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4247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скульптуры-барельеф «Лягушка». Лепка скульптуры из цельной массы «Корова».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9F4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  наблюдение</w:t>
            </w:r>
          </w:p>
        </w:tc>
      </w:tr>
      <w:tr w:rsidR="00760A6B" w:rsidRPr="00760A6B" w14:paraId="7BEE8B12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E7AE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80C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3C6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C83A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5.3 Папье-маше, его виды </w:t>
            </w:r>
          </w:p>
          <w:p w14:paraId="0DAF5B99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C03F" w14:textId="77777777" w:rsidR="005C6C8C" w:rsidRPr="00760A6B" w:rsidRDefault="005C6C8C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E52F" w14:textId="60089176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нового материала: что такое папье-маше;  виды папье-маше: техника наклеивания «кусочками», техника мокрого  нанесения.</w:t>
            </w:r>
          </w:p>
          <w:p w14:paraId="37D53409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0FB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различий между техниками папье-маше.</w:t>
            </w:r>
          </w:p>
          <w:p w14:paraId="1378CBA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AA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практическая работа, наблюдение</w:t>
            </w:r>
          </w:p>
        </w:tc>
      </w:tr>
      <w:tr w:rsidR="00760A6B" w:rsidRPr="00760A6B" w14:paraId="400F140B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708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A30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BAA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D75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5.4</w:t>
            </w:r>
            <w:r w:rsidR="00AA3817"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наклеивания «кусочками»</w:t>
            </w:r>
          </w:p>
          <w:p w14:paraId="3FE20F20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A27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579A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техникой наклеивания «кусочками». Классическая техника папье-маше. Способ нанесения бумажных кусочков на твердую основу из фольги. </w:t>
            </w:r>
          </w:p>
          <w:p w14:paraId="563A9C31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733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классической техники папье-маше. Способ нанесения бумажных кусочков на твердую основу из фольги.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тестообразной массы из мелких кусочков бумаги для работы на следующем занятии. Украшение папье-маше «Котик».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795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работа, наблюдение </w:t>
            </w:r>
          </w:p>
        </w:tc>
      </w:tr>
      <w:tr w:rsidR="00760A6B" w:rsidRPr="00760A6B" w14:paraId="6C9BF33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E5E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3DA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1BE0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5FFB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07A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5F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3DF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классической техники папье-маше. Способ нанесения бумажных кусочков на твердую основу из фольги.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тестообразной массы из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мелких кусочков бумаги для работы на следующем занятии. Украшение папье-маше «Котик».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70D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работа, наблюдение</w:t>
            </w:r>
          </w:p>
        </w:tc>
      </w:tr>
      <w:tr w:rsidR="00760A6B" w:rsidRPr="00760A6B" w14:paraId="5BE72A8D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E3B7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A472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6F67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688E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FAE1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E23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AD0E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классической техники папье-маше. Способ нанесения бумажных кусочков на твердую основу из фольги.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тестообразной массы из мелких кусочков бумаги для работы на следующем занятии. Украшение папье-маше «Котик».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1D8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46E71D45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5051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1F40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9C57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710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E97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67C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E682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классической техники папье-маше. Способ нанесения бумажных кусочков на твердую основу из фольги.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тестообразной массы из мелких кусочков бумаги для работы на следующем занятии. Украшение папье-маше «Котик».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B91A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 работа, наблюдение</w:t>
            </w:r>
          </w:p>
        </w:tc>
      </w:tr>
      <w:tr w:rsidR="00760A6B" w:rsidRPr="00760A6B" w14:paraId="10BE7BC0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BF9A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4120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BB8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C8B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5.5 </w:t>
            </w:r>
            <w:r w:rsidRPr="0076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Мокрая техника нанесения папье-маше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D25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4DAC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мокрой техникой нанесения папье-маше.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BBCB" w14:textId="1656516C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работы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шаблона с использованием мокрой техники нанесения папье-маше.</w:t>
            </w:r>
            <w:r w:rsidR="00CA5F86"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Украшение вазы для цветов.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B5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="00DB3D15" w:rsidRPr="00760A6B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работа, наблюдение</w:t>
            </w:r>
          </w:p>
        </w:tc>
      </w:tr>
      <w:tr w:rsidR="00760A6B" w:rsidRPr="00760A6B" w14:paraId="31E4D372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F7E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E33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3E2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84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80BC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74D4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C44" w14:textId="087E4885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работы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основе шаблона с использованием мокрой техники нанесения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папье-маше.</w:t>
            </w:r>
            <w:r w:rsidR="00CA5F86"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Украшение вазы для цветов.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289D" w14:textId="77777777" w:rsidR="005C6C8C" w:rsidRPr="00760A6B" w:rsidRDefault="00DB3D15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Опрос, самостоятельнаяработа, наблюдение</w:t>
            </w:r>
          </w:p>
        </w:tc>
      </w:tr>
      <w:tr w:rsidR="00760A6B" w:rsidRPr="00760A6B" w14:paraId="6E4D89C9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9009" w14:textId="77777777" w:rsidR="005C6C8C" w:rsidRPr="00760A6B" w:rsidRDefault="002737A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7804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2DFB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F231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CE0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DBA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842" w14:textId="4095A3F3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работы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шаблона с использованием мокрой техники нанесения папье-маше.</w:t>
            </w:r>
            <w:r w:rsidR="00CA5F86"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Украшение вазы для цветов.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DBA" w14:textId="77777777" w:rsidR="005C6C8C" w:rsidRPr="00760A6B" w:rsidRDefault="00DB3D15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самостоятельнаяработа, наблюдение</w:t>
            </w:r>
          </w:p>
        </w:tc>
      </w:tr>
      <w:tr w:rsidR="00760A6B" w:rsidRPr="00760A6B" w14:paraId="7AED9DEE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F78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F459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FEA8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447B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72C" w14:textId="77777777" w:rsidR="005C6C8C" w:rsidRPr="00760A6B" w:rsidRDefault="00693093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73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DD3E" w14:textId="47BF70C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работы </w:t>
            </w: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«Солнышко» </w:t>
            </w:r>
            <w:r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шаблона с использованием мокрой техники нанесения папье-маше.</w:t>
            </w:r>
            <w:r w:rsidR="00CA5F86" w:rsidRPr="00760A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Украшение вазы для цветов.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906E" w14:textId="77777777" w:rsidR="005C6C8C" w:rsidRPr="00760A6B" w:rsidRDefault="00DB3D15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Опрос, самостоятельнаяработа, наблюдение</w:t>
            </w:r>
          </w:p>
        </w:tc>
      </w:tr>
      <w:tr w:rsidR="00760A6B" w:rsidRPr="00760A6B" w14:paraId="5D8354B5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A8BA" w14:textId="77777777" w:rsidR="005C6C8C" w:rsidRPr="00760A6B" w:rsidRDefault="00AA3817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737A7"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A563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9B2F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A3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5.6  Итоговое занятие </w:t>
            </w:r>
          </w:p>
          <w:p w14:paraId="40D1DED1" w14:textId="77777777" w:rsidR="005C6C8C" w:rsidRPr="00760A6B" w:rsidRDefault="005C6C8C" w:rsidP="005C6C8C">
            <w:pPr>
              <w:pStyle w:val="ac"/>
              <w:shd w:val="clear" w:color="auto" w:fill="FFFFFF" w:themeFill="background1"/>
              <w:spacing w:before="0" w:beforeAutospacing="0" w:after="0" w:afterAutospacing="0"/>
              <w:jc w:val="both"/>
              <w:rPr>
                <w:b/>
              </w:rPr>
            </w:pPr>
            <w:r w:rsidRPr="00760A6B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D06A" w14:textId="77777777" w:rsidR="005C6C8C" w:rsidRPr="00760A6B" w:rsidRDefault="001B2BCB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03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81BC" w14:textId="77777777" w:rsidR="005C6C8C" w:rsidRPr="00760A6B" w:rsidRDefault="005C6C8C" w:rsidP="005C6C8C">
            <w:pPr>
              <w:pStyle w:val="ac"/>
              <w:shd w:val="clear" w:color="auto" w:fill="FFFFFF" w:themeFill="background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760A6B">
              <w:t>Проведение итоговой выставки. Оформление работ. Обсуждение творческих работ.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D0C9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A6B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</w:tr>
      <w:tr w:rsidR="005C6C8C" w:rsidRPr="00760A6B" w14:paraId="41AD7F83" w14:textId="77777777" w:rsidTr="005354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8B9C" w14:textId="77777777" w:rsidR="005C6C8C" w:rsidRPr="00760A6B" w:rsidRDefault="005C6C8C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A0B5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3312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01FF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5FEB" w14:textId="77777777" w:rsidR="005C6C8C" w:rsidRPr="00760A6B" w:rsidRDefault="005C6C8C" w:rsidP="005C6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6A66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B575" w14:textId="77777777" w:rsidR="005C6C8C" w:rsidRPr="00760A6B" w:rsidRDefault="005C6C8C" w:rsidP="005C6C8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A48" w14:textId="77777777" w:rsidR="005C6C8C" w:rsidRPr="00760A6B" w:rsidRDefault="005C6C8C" w:rsidP="005C6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0198E3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2FD34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88B54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614BE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6A758" w14:textId="77777777" w:rsidR="00432A75" w:rsidRPr="00760A6B" w:rsidRDefault="00432A75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ED195" w14:textId="77777777" w:rsidR="0097074C" w:rsidRPr="00760A6B" w:rsidRDefault="0097074C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B0936" w14:textId="77777777" w:rsidR="0097074C" w:rsidRPr="00760A6B" w:rsidRDefault="0097074C" w:rsidP="001E200D">
      <w:pPr>
        <w:tabs>
          <w:tab w:val="left" w:pos="5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D2C6B" w14:textId="77777777" w:rsidR="00432A75" w:rsidRPr="00760A6B" w:rsidRDefault="00432A75" w:rsidP="006B6D9E">
      <w:pPr>
        <w:tabs>
          <w:tab w:val="left" w:pos="573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0ADC981" w14:textId="77777777" w:rsidR="001E200D" w:rsidRDefault="001E200D" w:rsidP="001E200D">
      <w:pPr>
        <w:spacing w:after="0"/>
        <w:rPr>
          <w:rFonts w:ascii="Times New Roman" w:hAnsi="Times New Roman" w:cs="Times New Roman"/>
        </w:rPr>
        <w:sectPr w:rsidR="001E200D">
          <w:pgSz w:w="16838" w:h="11906" w:orient="landscape"/>
          <w:pgMar w:top="1134" w:right="992" w:bottom="567" w:left="851" w:header="709" w:footer="709" w:gutter="0"/>
          <w:cols w:space="720"/>
        </w:sectPr>
      </w:pPr>
    </w:p>
    <w:p w14:paraId="56184263" w14:textId="77777777" w:rsidR="001E200D" w:rsidRDefault="001E200D" w:rsidP="001E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МУНИЦИПАЛЬНОЕ УЧРЕЖДЕНИЕ «УПРАВЛЕНИЕ МЕСТНОЙ АДМИНИСТРАЦИИ БАКСАНСКОГО МУНИЦИПАЛЬНОГО РАЙОНА» КБР</w:t>
      </w:r>
    </w:p>
    <w:p w14:paraId="7BB7B8C9" w14:textId="77777777" w:rsidR="001E200D" w:rsidRDefault="001E200D" w:rsidP="001E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38FBA4" w14:textId="77777777" w:rsidR="001E200D" w:rsidRDefault="001E200D" w:rsidP="001E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УЧРЕЖДЕНИЕ ДОПОЛНИТЕЛЬНОГО ОБРАЗОВАПНИЯ «ЦЕНТР ДЕТСКОГО ТВОРЧЕСТВА» БАКСАНСКОГО МУНИЦИПАЛЬНОГО РАЙОНА</w:t>
      </w:r>
    </w:p>
    <w:p w14:paraId="6F1AAFE5" w14:textId="77777777" w:rsidR="001E200D" w:rsidRDefault="001E200D" w:rsidP="001E200D">
      <w:pPr>
        <w:spacing w:after="0"/>
        <w:ind w:left="-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DAE4EA" w14:textId="77777777" w:rsidR="001E200D" w:rsidRDefault="001E200D" w:rsidP="001E20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8CE79D" w14:textId="77777777" w:rsidR="001E200D" w:rsidRDefault="001E200D" w:rsidP="001E20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9E163A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Calibri" w:hAnsi="Times New Roman" w:cs="Times New Roman"/>
          <w:b/>
        </w:rPr>
      </w:pPr>
    </w:p>
    <w:p w14:paraId="6CC77EA5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C526189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74A20E" w14:textId="77777777" w:rsidR="001E200D" w:rsidRDefault="001E200D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E200D"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ПРОГРАММА ВОСПИТАНИЯ ОБУЧАЮЩИХСЯ</w:t>
      </w:r>
    </w:p>
    <w:p w14:paraId="7879D264" w14:textId="77777777" w:rsidR="001E200D" w:rsidRDefault="00D61271" w:rsidP="002E49E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2025-2026</w:t>
      </w:r>
      <w:r w:rsidR="001E2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14:paraId="74894853" w14:textId="77777777" w:rsidR="001E200D" w:rsidRDefault="001E200D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 ДОПОЛНИТЕЛЬНОЙ ОБЩЕРАЗВИВАЮЩЕЙ ПРОГРАММЕ</w:t>
      </w:r>
    </w:p>
    <w:p w14:paraId="51A89E0C" w14:textId="77777777" w:rsidR="001E200D" w:rsidRPr="002A164E" w:rsidRDefault="001E200D" w:rsidP="001E2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164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A164E">
        <w:rPr>
          <w:rFonts w:ascii="Times New Roman" w:eastAsia="Times New Roman" w:hAnsi="Times New Roman" w:cs="Times New Roman"/>
          <w:b/>
          <w:sz w:val="28"/>
        </w:rPr>
        <w:t>АРТ-СТУДИЯ»</w:t>
      </w:r>
    </w:p>
    <w:p w14:paraId="4CC422FA" w14:textId="77777777" w:rsidR="001E200D" w:rsidRDefault="001E200D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7EAAE3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6E86AD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318E3C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2A8982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EA27C8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804D855" w14:textId="77777777" w:rsidR="001E200D" w:rsidRDefault="0041415D" w:rsidP="001E200D">
      <w:pPr>
        <w:shd w:val="clear" w:color="auto" w:fill="FFFFFF"/>
        <w:spacing w:after="0" w:line="24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Адресат: от 10 до 14</w:t>
      </w:r>
      <w:r w:rsidR="001E2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14:paraId="0CEC02F5" w14:textId="77777777" w:rsidR="001E200D" w:rsidRDefault="001E200D" w:rsidP="001E200D">
      <w:pPr>
        <w:shd w:val="clear" w:color="auto" w:fill="FFFFFF"/>
        <w:spacing w:after="0" w:line="240" w:lineRule="auto"/>
        <w:ind w:left="-851" w:firstLine="708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 обучения: 1 год</w:t>
      </w:r>
    </w:p>
    <w:p w14:paraId="553A2ED2" w14:textId="77777777" w:rsidR="001E200D" w:rsidRDefault="001E200D" w:rsidP="001E200D">
      <w:pPr>
        <w:shd w:val="clear" w:color="auto" w:fill="FFFFFF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Автор-составитель: Бифова Зарина Руслановна, </w:t>
      </w:r>
    </w:p>
    <w:p w14:paraId="34230282" w14:textId="77777777" w:rsidR="001E200D" w:rsidRDefault="001E200D" w:rsidP="001E200D">
      <w:pPr>
        <w:shd w:val="clear" w:color="auto" w:fill="FFFFFF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педагог дополнительного образования</w:t>
      </w:r>
    </w:p>
    <w:p w14:paraId="3E24155C" w14:textId="77777777" w:rsidR="001E200D" w:rsidRDefault="001E200D" w:rsidP="001E200D">
      <w:pPr>
        <w:shd w:val="clear" w:color="auto" w:fill="FFFFFF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5445FD" w14:textId="77777777" w:rsidR="001E200D" w:rsidRDefault="001E200D" w:rsidP="001E200D">
      <w:pPr>
        <w:shd w:val="clear" w:color="auto" w:fill="FFFFFF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10DAD0B" w14:textId="77777777" w:rsidR="001E200D" w:rsidRDefault="001E200D" w:rsidP="001E200D">
      <w:pPr>
        <w:shd w:val="clear" w:color="auto" w:fill="FFFFFF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4B41FF8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D3B1D94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FEA6362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DF36C0A" w14:textId="77777777" w:rsidR="001E200D" w:rsidRDefault="001E200D" w:rsidP="001E200D">
      <w:pPr>
        <w:shd w:val="clear" w:color="auto" w:fill="FFFFFF"/>
        <w:spacing w:after="0" w:line="36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E84ABF4" w14:textId="77777777" w:rsidR="00BF78B4" w:rsidRDefault="00BF78B4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C56DD6" w14:textId="77777777" w:rsidR="00BF78B4" w:rsidRDefault="00BF78B4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135514" w14:textId="77777777" w:rsidR="00BF78B4" w:rsidRDefault="00BF78B4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B3ABCA" w14:textId="77777777" w:rsidR="001E200D" w:rsidRPr="001E200D" w:rsidRDefault="001E200D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20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с.п. Исламей</w:t>
      </w:r>
    </w:p>
    <w:p w14:paraId="5AD2682E" w14:textId="77777777" w:rsidR="001E200D" w:rsidRPr="001E200D" w:rsidRDefault="0041415D" w:rsidP="001E200D">
      <w:pPr>
        <w:shd w:val="clear" w:color="auto" w:fill="FFFFFF"/>
        <w:spacing w:after="0" w:line="240" w:lineRule="auto"/>
        <w:ind w:left="-851" w:firstLine="708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</w:t>
      </w:r>
      <w:r w:rsidR="001E200D" w:rsidRPr="001E20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4F39A08" w14:textId="77777777" w:rsidR="002E49ED" w:rsidRDefault="002E49ED" w:rsidP="00CE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68FF46" w14:textId="77777777" w:rsidR="002E49ED" w:rsidRDefault="002E49ED" w:rsidP="00CE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15D626" w14:textId="77777777" w:rsidR="002E49ED" w:rsidRDefault="002E49ED" w:rsidP="00CE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C57913" w14:textId="77777777" w:rsidR="001E200D" w:rsidRPr="00760A6B" w:rsidRDefault="001E200D" w:rsidP="008F4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0A6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Характеристика объединения</w:t>
      </w:r>
    </w:p>
    <w:p w14:paraId="01C29EC1" w14:textId="77777777" w:rsidR="001E200D" w:rsidRPr="00760A6B" w:rsidRDefault="001E200D" w:rsidP="004E7273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760A6B">
        <w:rPr>
          <w:rStyle w:val="fontstyle01"/>
          <w:color w:val="auto"/>
        </w:rPr>
        <w:t>Деятельность объединения «АРТ</w:t>
      </w:r>
      <w:r w:rsidR="00E16600" w:rsidRPr="00760A6B">
        <w:rPr>
          <w:rStyle w:val="fontstyle01"/>
          <w:color w:val="auto"/>
        </w:rPr>
        <w:t>-</w:t>
      </w:r>
      <w:r w:rsidRPr="00760A6B">
        <w:rPr>
          <w:rStyle w:val="fontstyle01"/>
          <w:color w:val="auto"/>
        </w:rPr>
        <w:t>СТУДИЯ» имеет художественн</w:t>
      </w:r>
      <w:r w:rsidR="0062388E" w:rsidRPr="00760A6B">
        <w:rPr>
          <w:rStyle w:val="fontstyle01"/>
          <w:color w:val="auto"/>
        </w:rPr>
        <w:t xml:space="preserve">ую </w:t>
      </w:r>
      <w:r w:rsidRPr="00760A6B">
        <w:rPr>
          <w:rStyle w:val="fontstyle01"/>
          <w:color w:val="auto"/>
        </w:rPr>
        <w:t xml:space="preserve">направленность. </w:t>
      </w:r>
    </w:p>
    <w:p w14:paraId="22510537" w14:textId="77777777" w:rsidR="001E200D" w:rsidRPr="00760A6B" w:rsidRDefault="001E200D" w:rsidP="004E7273">
      <w:pPr>
        <w:spacing w:after="0" w:line="240" w:lineRule="auto"/>
        <w:ind w:firstLine="709"/>
        <w:rPr>
          <w:rStyle w:val="fontstyle01"/>
          <w:color w:val="auto"/>
        </w:rPr>
      </w:pPr>
      <w:r w:rsidRPr="00760A6B">
        <w:rPr>
          <w:rStyle w:val="fontstyle01"/>
          <w:color w:val="auto"/>
        </w:rPr>
        <w:t xml:space="preserve">Количество обучающихся объединения </w:t>
      </w:r>
      <w:r w:rsidRPr="00760A6B">
        <w:rPr>
          <w:rFonts w:ascii="Times New Roman" w:eastAsia="Times New Roman" w:hAnsi="Times New Roman" w:cs="Times New Roman"/>
          <w:sz w:val="28"/>
        </w:rPr>
        <w:t>«АРТ-СТУДИЯ»</w:t>
      </w:r>
      <w:r w:rsidRPr="00760A6B">
        <w:rPr>
          <w:rStyle w:val="fontstyle01"/>
          <w:color w:val="auto"/>
        </w:rPr>
        <w:t xml:space="preserve"> составляет 60 человек. </w:t>
      </w:r>
    </w:p>
    <w:p w14:paraId="1941E42E" w14:textId="188308A4" w:rsidR="001E200D" w:rsidRPr="00760A6B" w:rsidRDefault="001E200D" w:rsidP="004E7273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760A6B">
        <w:rPr>
          <w:rStyle w:val="fontstyle01"/>
          <w:color w:val="auto"/>
        </w:rPr>
        <w:t>Обучающиеся имеют возра</w:t>
      </w:r>
      <w:r w:rsidR="0041415D" w:rsidRPr="00760A6B">
        <w:rPr>
          <w:rStyle w:val="fontstyle01"/>
          <w:color w:val="auto"/>
        </w:rPr>
        <w:t>стную категорию детей от 10 до</w:t>
      </w:r>
      <w:r w:rsidR="00501ED1" w:rsidRPr="00760A6B">
        <w:rPr>
          <w:rStyle w:val="fontstyle01"/>
          <w:color w:val="auto"/>
        </w:rPr>
        <w:t xml:space="preserve"> </w:t>
      </w:r>
      <w:r w:rsidR="0041415D" w:rsidRPr="00760A6B">
        <w:rPr>
          <w:rStyle w:val="fontstyle01"/>
          <w:color w:val="auto"/>
        </w:rPr>
        <w:t xml:space="preserve">14 </w:t>
      </w:r>
      <w:r w:rsidRPr="00760A6B">
        <w:rPr>
          <w:rStyle w:val="fontstyle01"/>
          <w:color w:val="auto"/>
        </w:rPr>
        <w:t>лет.</w:t>
      </w:r>
    </w:p>
    <w:p w14:paraId="0FDB70FC" w14:textId="77777777" w:rsidR="00D27E64" w:rsidRPr="00760A6B" w:rsidRDefault="001E200D" w:rsidP="004E727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760A6B">
        <w:rPr>
          <w:rStyle w:val="fontstyle01"/>
          <w:color w:val="auto"/>
        </w:rPr>
        <w:t>Формы работы</w:t>
      </w:r>
      <w:r w:rsidR="00262541" w:rsidRPr="00760A6B">
        <w:rPr>
          <w:rStyle w:val="fontstyle01"/>
          <w:color w:val="auto"/>
        </w:rPr>
        <w:t>:</w:t>
      </w:r>
      <w:r w:rsidRPr="00760A6B">
        <w:rPr>
          <w:rStyle w:val="fontstyle01"/>
          <w:color w:val="auto"/>
        </w:rPr>
        <w:t xml:space="preserve"> индивидуальные и групповые.</w:t>
      </w:r>
      <w:r w:rsidRPr="00760A6B">
        <w:rPr>
          <w:rFonts w:ascii="Times New Roman" w:hAnsi="Times New Roman" w:cs="Times New Roman"/>
          <w:sz w:val="28"/>
          <w:szCs w:val="28"/>
        </w:rPr>
        <w:br/>
      </w:r>
      <w:r w:rsidR="00E16600" w:rsidRPr="00760A6B">
        <w:rPr>
          <w:rFonts w:ascii="Times New Roman" w:hAnsi="Times New Roman" w:cs="Times New Roman"/>
          <w:b/>
          <w:bCs/>
          <w:sz w:val="28"/>
        </w:rPr>
        <w:t>Н</w:t>
      </w:r>
      <w:r w:rsidR="00D27E64" w:rsidRPr="00760A6B">
        <w:rPr>
          <w:rFonts w:ascii="Times New Roman" w:hAnsi="Times New Roman" w:cs="Times New Roman"/>
          <w:b/>
          <w:bCs/>
          <w:sz w:val="28"/>
        </w:rPr>
        <w:t>аправления в организации воспитательной работы</w:t>
      </w:r>
      <w:r w:rsidR="00E16600" w:rsidRPr="00760A6B">
        <w:rPr>
          <w:rFonts w:ascii="Times New Roman" w:hAnsi="Times New Roman" w:cs="Times New Roman"/>
          <w:b/>
          <w:bCs/>
          <w:sz w:val="28"/>
        </w:rPr>
        <w:t>:</w:t>
      </w:r>
    </w:p>
    <w:p w14:paraId="708A36D4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1. Гражданско-патриотическое воспитание:</w:t>
      </w:r>
      <w:r w:rsidRPr="00760A6B">
        <w:rPr>
          <w:rFonts w:ascii="Times New Roman" w:hAnsi="Times New Roman" w:cs="Times New Roman"/>
          <w:sz w:val="28"/>
        </w:rPr>
        <w:t xml:space="preserve"> 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 </w:t>
      </w:r>
    </w:p>
    <w:p w14:paraId="01666791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2. Духовно-нравственное воспитание</w:t>
      </w:r>
      <w:r w:rsidRPr="00760A6B">
        <w:rPr>
          <w:rFonts w:ascii="Times New Roman" w:hAnsi="Times New Roman" w:cs="Times New Roman"/>
          <w:sz w:val="28"/>
        </w:rPr>
        <w:t xml:space="preserve"> 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др. народов России. </w:t>
      </w:r>
    </w:p>
    <w:p w14:paraId="509FE597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3. Художественно-эстетическое воспитание</w:t>
      </w:r>
      <w:r w:rsidRPr="00760A6B">
        <w:rPr>
          <w:rFonts w:ascii="Times New Roman" w:hAnsi="Times New Roman" w:cs="Times New Roman"/>
          <w:sz w:val="28"/>
        </w:rPr>
        <w:t xml:space="preserve"> играет важную роль в формировании характера и нравственных качеств, а также в развитии</w:t>
      </w:r>
      <w:r w:rsidR="00E16600" w:rsidRPr="00760A6B">
        <w:rPr>
          <w:rFonts w:ascii="Times New Roman" w:hAnsi="Times New Roman" w:cs="Times New Roman"/>
          <w:sz w:val="28"/>
        </w:rPr>
        <w:t xml:space="preserve"> </w:t>
      </w:r>
      <w:r w:rsidRPr="00760A6B">
        <w:rPr>
          <w:rFonts w:ascii="Times New Roman" w:hAnsi="Times New Roman" w:cs="Times New Roman"/>
          <w:sz w:val="28"/>
        </w:rPr>
        <w:t xml:space="preserve">хорошего вкуса и в поведении. </w:t>
      </w:r>
    </w:p>
    <w:p w14:paraId="2137A960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4. Спортивно-оздоровительное</w:t>
      </w:r>
      <w:r w:rsidRPr="00760A6B">
        <w:rPr>
          <w:rFonts w:ascii="Times New Roman" w:hAnsi="Times New Roman" w:cs="Times New Roman"/>
          <w:sz w:val="28"/>
        </w:rPr>
        <w:t xml:space="preserve"> </w:t>
      </w:r>
      <w:r w:rsidR="00E16600" w:rsidRPr="00760A6B">
        <w:rPr>
          <w:rFonts w:ascii="Times New Roman" w:hAnsi="Times New Roman" w:cs="Times New Roman"/>
          <w:b/>
          <w:bCs/>
          <w:sz w:val="28"/>
        </w:rPr>
        <w:t>воспитание</w:t>
      </w:r>
      <w:r w:rsidR="00E16600" w:rsidRPr="00760A6B">
        <w:rPr>
          <w:rFonts w:ascii="Times New Roman" w:hAnsi="Times New Roman" w:cs="Times New Roman"/>
          <w:sz w:val="28"/>
        </w:rPr>
        <w:t xml:space="preserve"> </w:t>
      </w:r>
      <w:r w:rsidRPr="00760A6B">
        <w:rPr>
          <w:rFonts w:ascii="Times New Roman" w:hAnsi="Times New Roman" w:cs="Times New Roman"/>
          <w:sz w:val="28"/>
        </w:rPr>
        <w:t xml:space="preserve">направлено на формирование у обучающихся ценности здоровья, чувства ответственности за сохранение и укрепление своего здоровья; расширение знаний и навыков обучающихся по гигиенической культуре; формирование умений самостоятельно заниматься физическими упражнениями, использовать их в целях досуга и отдыха. </w:t>
      </w:r>
    </w:p>
    <w:p w14:paraId="6F698CCE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5. Физическое воспитание</w:t>
      </w:r>
      <w:r w:rsidRPr="00760A6B">
        <w:rPr>
          <w:rFonts w:ascii="Times New Roman" w:hAnsi="Times New Roman" w:cs="Times New Roman"/>
          <w:sz w:val="28"/>
        </w:rPr>
        <w:t xml:space="preserve"> направлено на постоянное совершенствование форм и функций человеческого организма, формирование у него разнообразных двигательных умений, навыков, знаний и развитие физических качеств. </w:t>
      </w:r>
    </w:p>
    <w:p w14:paraId="3F4BBF3C" w14:textId="77777777" w:rsidR="00D27E64" w:rsidRPr="00760A6B" w:rsidRDefault="00D27E64" w:rsidP="00D27E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6. Трудовое и профориентационное воспитание</w:t>
      </w:r>
      <w:r w:rsidRPr="00760A6B">
        <w:rPr>
          <w:rFonts w:ascii="Times New Roman" w:hAnsi="Times New Roman" w:cs="Times New Roman"/>
          <w:sz w:val="28"/>
        </w:rPr>
        <w:t xml:space="preserve"> формирует знания, представления о трудовой деятельности; выявляет творческие способности и профессиональные направления обучающихся. </w:t>
      </w:r>
    </w:p>
    <w:p w14:paraId="57F43923" w14:textId="77777777" w:rsidR="001E200D" w:rsidRPr="00760A6B" w:rsidRDefault="001E200D" w:rsidP="004E7273">
      <w:pPr>
        <w:spacing w:after="0" w:line="240" w:lineRule="auto"/>
        <w:jc w:val="center"/>
        <w:rPr>
          <w:b/>
        </w:rPr>
      </w:pPr>
      <w:r w:rsidRPr="00760A6B">
        <w:rPr>
          <w:rFonts w:ascii="Times New Roman" w:hAnsi="Times New Roman" w:cs="Times New Roman"/>
          <w:b/>
          <w:sz w:val="28"/>
        </w:rPr>
        <w:t>Цель, задачи, принципы и результаты воспитательной работы.</w:t>
      </w:r>
    </w:p>
    <w:p w14:paraId="4F40D379" w14:textId="77777777" w:rsidR="00885764" w:rsidRPr="00760A6B" w:rsidRDefault="001E200D" w:rsidP="0017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sz w:val="28"/>
        </w:rPr>
        <w:t>Цель</w:t>
      </w:r>
      <w:r w:rsidR="00E16600" w:rsidRPr="00760A6B">
        <w:rPr>
          <w:rFonts w:ascii="Times New Roman" w:hAnsi="Times New Roman" w:cs="Times New Roman"/>
          <w:b/>
          <w:sz w:val="28"/>
        </w:rPr>
        <w:t xml:space="preserve"> воспитания</w:t>
      </w:r>
      <w:r w:rsidRPr="00760A6B">
        <w:rPr>
          <w:rFonts w:ascii="Times New Roman" w:hAnsi="Times New Roman" w:cs="Times New Roman"/>
          <w:b/>
          <w:sz w:val="28"/>
        </w:rPr>
        <w:t xml:space="preserve">: </w:t>
      </w:r>
      <w:r w:rsidR="00885764" w:rsidRPr="00760A6B">
        <w:rPr>
          <w:rFonts w:ascii="Times New Roman" w:hAnsi="Times New Roman" w:cs="Times New Roman"/>
          <w:sz w:val="28"/>
        </w:rPr>
        <w:t>создание условий для успешной социализации, саморазвития и самореализации творческой личности обучающихся, сохранения и улучшения здоровья; формирование уважения к символам государства, культуре, традициям и обычаям народов, проживающих в Российской Федерации.</w:t>
      </w:r>
    </w:p>
    <w:p w14:paraId="04FDA80C" w14:textId="77777777" w:rsidR="00885764" w:rsidRPr="00760A6B" w:rsidRDefault="00885764" w:rsidP="0017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Задачи</w:t>
      </w:r>
      <w:r w:rsidR="00E16600" w:rsidRPr="00760A6B">
        <w:rPr>
          <w:rFonts w:ascii="Times New Roman" w:hAnsi="Times New Roman" w:cs="Times New Roman"/>
          <w:b/>
          <w:bCs/>
          <w:sz w:val="28"/>
        </w:rPr>
        <w:t xml:space="preserve"> воспитания</w:t>
      </w:r>
      <w:r w:rsidRPr="00760A6B">
        <w:rPr>
          <w:rFonts w:ascii="Times New Roman" w:hAnsi="Times New Roman" w:cs="Times New Roman"/>
          <w:b/>
          <w:bCs/>
          <w:sz w:val="28"/>
        </w:rPr>
        <w:t>:</w:t>
      </w:r>
    </w:p>
    <w:p w14:paraId="122474BB" w14:textId="77777777" w:rsidR="00885764" w:rsidRPr="00760A6B" w:rsidRDefault="00885764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 xml:space="preserve">- помочь </w:t>
      </w:r>
      <w:r w:rsidR="005D2B25" w:rsidRPr="00760A6B">
        <w:rPr>
          <w:rFonts w:ascii="Times New Roman" w:hAnsi="Times New Roman" w:cs="Times New Roman"/>
          <w:sz w:val="28"/>
        </w:rPr>
        <w:t xml:space="preserve">обучающимся </w:t>
      </w:r>
      <w:r w:rsidRPr="00760A6B">
        <w:rPr>
          <w:rFonts w:ascii="Times New Roman" w:hAnsi="Times New Roman" w:cs="Times New Roman"/>
          <w:sz w:val="28"/>
        </w:rPr>
        <w:t>реализовать свой творческий потенциал, раскрыть свою индивидуальность;</w:t>
      </w:r>
    </w:p>
    <w:p w14:paraId="1B9EEF65" w14:textId="77777777" w:rsidR="000E62A8" w:rsidRPr="00760A6B" w:rsidRDefault="000E62A8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воспитать гармонично развивающуюся личность, обладающую нравственной, духовной культурой, интеллектуальным, творческим и физическим потенциалом, умеющую творчески мыслить;</w:t>
      </w:r>
    </w:p>
    <w:p w14:paraId="3B52B7C7" w14:textId="77777777" w:rsidR="000E62A8" w:rsidRPr="00760A6B" w:rsidRDefault="000E62A8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lastRenderedPageBreak/>
        <w:t>- развить социальную активность обучающихся во взаимодействии со сверстниками на принципах честности, дружбы, трудолюбия, взаимопомощи и сопереживания;</w:t>
      </w:r>
    </w:p>
    <w:p w14:paraId="6F612F12" w14:textId="77777777" w:rsidR="000E62A8" w:rsidRPr="00760A6B" w:rsidRDefault="000E62A8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</w:t>
      </w:r>
      <w:r w:rsidR="00252BAE" w:rsidRPr="00760A6B">
        <w:rPr>
          <w:rFonts w:ascii="Times New Roman" w:hAnsi="Times New Roman" w:cs="Times New Roman"/>
          <w:sz w:val="28"/>
        </w:rPr>
        <w:t xml:space="preserve"> развить</w:t>
      </w:r>
      <w:r w:rsidRPr="00760A6B">
        <w:rPr>
          <w:rFonts w:ascii="Times New Roman" w:hAnsi="Times New Roman" w:cs="Times New Roman"/>
          <w:sz w:val="28"/>
        </w:rPr>
        <w:t xml:space="preserve"> инициативность, любознательность, ответственность, коммуникативную и познавательную деятельность;</w:t>
      </w:r>
    </w:p>
    <w:p w14:paraId="7E57C750" w14:textId="77777777" w:rsidR="00E16600" w:rsidRPr="00760A6B" w:rsidRDefault="00885764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заложить основы культуры поведения, межличностных отношений и межнационального общения</w:t>
      </w:r>
      <w:r w:rsidR="00E16600" w:rsidRPr="00760A6B">
        <w:rPr>
          <w:rFonts w:ascii="Times New Roman" w:hAnsi="Times New Roman" w:cs="Times New Roman"/>
          <w:sz w:val="28"/>
        </w:rPr>
        <w:t>;</w:t>
      </w:r>
    </w:p>
    <w:p w14:paraId="088638FC" w14:textId="77777777" w:rsidR="00885764" w:rsidRPr="00760A6B" w:rsidRDefault="00885764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способствовать воспитанию мотивации здорового образа жизни, бережного отношения к природе, чувства ответственности за неё</w:t>
      </w:r>
      <w:r w:rsidR="000E62A8" w:rsidRPr="00760A6B">
        <w:rPr>
          <w:rFonts w:ascii="Times New Roman" w:hAnsi="Times New Roman" w:cs="Times New Roman"/>
          <w:sz w:val="28"/>
        </w:rPr>
        <w:t>.</w:t>
      </w:r>
    </w:p>
    <w:p w14:paraId="2044C4D6" w14:textId="77777777" w:rsidR="00885764" w:rsidRPr="00760A6B" w:rsidRDefault="00885764" w:rsidP="0088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Программа воспитания включает в себя систему воспитательных методов, форм, технологий, направленных на достижение позитивного результата в современных социокультурных условиях.</w:t>
      </w:r>
    </w:p>
    <w:p w14:paraId="093FFC72" w14:textId="77777777" w:rsidR="00885764" w:rsidRPr="00760A6B" w:rsidRDefault="00885764" w:rsidP="00173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Формы проведения воспитательной работы:</w:t>
      </w:r>
    </w:p>
    <w:p w14:paraId="76C44574" w14:textId="77777777" w:rsidR="00885764" w:rsidRPr="00760A6B" w:rsidRDefault="00885764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 xml:space="preserve">- мероприятия (конкурсы, выставки, </w:t>
      </w:r>
      <w:r w:rsidR="0017331D" w:rsidRPr="00760A6B">
        <w:rPr>
          <w:rFonts w:ascii="Times New Roman" w:hAnsi="Times New Roman" w:cs="Times New Roman"/>
          <w:sz w:val="28"/>
        </w:rPr>
        <w:t>фестивали,</w:t>
      </w:r>
      <w:r w:rsidRPr="00760A6B">
        <w:rPr>
          <w:rFonts w:ascii="Times New Roman" w:hAnsi="Times New Roman" w:cs="Times New Roman"/>
          <w:sz w:val="28"/>
        </w:rPr>
        <w:t xml:space="preserve"> защита проектов, мастер-классы, творческие отчеты, акции)</w:t>
      </w:r>
      <w:r w:rsidR="00286683" w:rsidRPr="00760A6B">
        <w:rPr>
          <w:rFonts w:ascii="Times New Roman" w:hAnsi="Times New Roman" w:cs="Times New Roman"/>
          <w:sz w:val="28"/>
        </w:rPr>
        <w:t>;</w:t>
      </w:r>
    </w:p>
    <w:p w14:paraId="62A95B24" w14:textId="77777777" w:rsidR="00286683" w:rsidRPr="00760A6B" w:rsidRDefault="00286683" w:rsidP="0088576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игры (сюжетно-ролевые, познавательные, спортивные).</w:t>
      </w:r>
    </w:p>
    <w:p w14:paraId="161A526A" w14:textId="77777777" w:rsidR="00885764" w:rsidRPr="00760A6B" w:rsidRDefault="00885764" w:rsidP="0017331D">
      <w:pPr>
        <w:pStyle w:val="ac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0A6B">
        <w:rPr>
          <w:b/>
          <w:bCs/>
          <w:sz w:val="28"/>
          <w:szCs w:val="28"/>
        </w:rPr>
        <w:t>Методы воспитания:</w:t>
      </w:r>
    </w:p>
    <w:p w14:paraId="0AD87A49" w14:textId="56A573E0" w:rsidR="00885764" w:rsidRPr="00760A6B" w:rsidRDefault="00CE0D0D" w:rsidP="00885764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 xml:space="preserve">- </w:t>
      </w:r>
      <w:r w:rsidR="00885764" w:rsidRPr="00760A6B">
        <w:rPr>
          <w:sz w:val="28"/>
          <w:szCs w:val="28"/>
        </w:rPr>
        <w:t>метод убеждения</w:t>
      </w:r>
      <w:r w:rsidRPr="00760A6B">
        <w:rPr>
          <w:sz w:val="28"/>
          <w:szCs w:val="28"/>
        </w:rPr>
        <w:t xml:space="preserve"> (словесные) </w:t>
      </w:r>
      <w:r w:rsidR="00885764" w:rsidRPr="00760A6B">
        <w:rPr>
          <w:sz w:val="28"/>
          <w:szCs w:val="28"/>
        </w:rPr>
        <w:t xml:space="preserve"> </w:t>
      </w:r>
      <w:r w:rsidR="004E0D22" w:rsidRPr="00760A6B">
        <w:rPr>
          <w:sz w:val="28"/>
          <w:szCs w:val="28"/>
        </w:rPr>
        <w:t>-</w:t>
      </w:r>
      <w:r w:rsidR="00885764" w:rsidRPr="00760A6B">
        <w:rPr>
          <w:sz w:val="28"/>
          <w:szCs w:val="28"/>
        </w:rPr>
        <w:t xml:space="preserve"> это объяснение, рассказ, беседа, диспут;</w:t>
      </w:r>
    </w:p>
    <w:p w14:paraId="2DD80AD4" w14:textId="77777777" w:rsidR="00885764" w:rsidRPr="00760A6B" w:rsidRDefault="00885764" w:rsidP="00885764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</w:t>
      </w:r>
      <w:r w:rsidR="00CE0D0D" w:rsidRPr="00760A6B">
        <w:rPr>
          <w:sz w:val="28"/>
          <w:szCs w:val="28"/>
        </w:rPr>
        <w:t xml:space="preserve"> </w:t>
      </w:r>
      <w:r w:rsidRPr="00760A6B">
        <w:rPr>
          <w:sz w:val="28"/>
          <w:szCs w:val="28"/>
        </w:rPr>
        <w:t xml:space="preserve">метод организации деятельности и формирования опыта </w:t>
      </w:r>
      <w:r w:rsidR="00EB67F6" w:rsidRPr="00760A6B">
        <w:rPr>
          <w:sz w:val="28"/>
          <w:szCs w:val="28"/>
        </w:rPr>
        <w:t xml:space="preserve">общественного </w:t>
      </w:r>
      <w:r w:rsidRPr="00760A6B">
        <w:rPr>
          <w:sz w:val="28"/>
          <w:szCs w:val="28"/>
        </w:rPr>
        <w:t xml:space="preserve">поведения </w:t>
      </w:r>
      <w:r w:rsidR="00CE0D0D" w:rsidRPr="00760A6B">
        <w:rPr>
          <w:sz w:val="28"/>
          <w:szCs w:val="28"/>
        </w:rPr>
        <w:t>(практические) -</w:t>
      </w:r>
      <w:r w:rsidR="00EB67F6" w:rsidRPr="00760A6B">
        <w:rPr>
          <w:sz w:val="28"/>
          <w:szCs w:val="28"/>
        </w:rPr>
        <w:t xml:space="preserve"> </w:t>
      </w:r>
      <w:r w:rsidRPr="00760A6B">
        <w:rPr>
          <w:sz w:val="28"/>
          <w:szCs w:val="28"/>
        </w:rPr>
        <w:t>это</w:t>
      </w:r>
      <w:r w:rsidR="00EB67F6" w:rsidRPr="00760A6B">
        <w:rPr>
          <w:sz w:val="28"/>
          <w:szCs w:val="28"/>
        </w:rPr>
        <w:t xml:space="preserve">  упражнение, поручение, </w:t>
      </w:r>
      <w:r w:rsidRPr="00760A6B">
        <w:rPr>
          <w:sz w:val="28"/>
          <w:szCs w:val="28"/>
        </w:rPr>
        <w:t>педагогическое требование,</w:t>
      </w:r>
      <w:r w:rsidR="00EB67F6" w:rsidRPr="00760A6B">
        <w:rPr>
          <w:sz w:val="28"/>
          <w:szCs w:val="28"/>
        </w:rPr>
        <w:t xml:space="preserve"> </w:t>
      </w:r>
      <w:r w:rsidRPr="00760A6B">
        <w:rPr>
          <w:sz w:val="28"/>
          <w:szCs w:val="28"/>
        </w:rPr>
        <w:t>общественное мнение, воспитывающие ситуации</w:t>
      </w:r>
      <w:r w:rsidR="00CE0D0D" w:rsidRPr="00760A6B">
        <w:rPr>
          <w:sz w:val="28"/>
          <w:szCs w:val="28"/>
        </w:rPr>
        <w:t>;</w:t>
      </w:r>
    </w:p>
    <w:p w14:paraId="5424255B" w14:textId="59435DEB" w:rsidR="00CE0D0D" w:rsidRPr="00760A6B" w:rsidRDefault="00CE0D0D" w:rsidP="00CE0D0D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 xml:space="preserve">- методы стимулирования поведения и деятельности (наглядные) </w:t>
      </w:r>
      <w:r w:rsidR="004E0D22" w:rsidRPr="00760A6B">
        <w:rPr>
          <w:sz w:val="28"/>
          <w:szCs w:val="28"/>
        </w:rPr>
        <w:t>-</w:t>
      </w:r>
      <w:r w:rsidRPr="00760A6B">
        <w:rPr>
          <w:sz w:val="28"/>
          <w:szCs w:val="28"/>
        </w:rPr>
        <w:t xml:space="preserve"> поощрение (выражение положительной оценки, признание качеств и поступков) и наказание (осуждение действий и поступков, противоречащих нормам поведения)</w:t>
      </w:r>
      <w:r w:rsidR="0017331D" w:rsidRPr="00760A6B">
        <w:rPr>
          <w:sz w:val="28"/>
          <w:szCs w:val="28"/>
        </w:rPr>
        <w:t>.</w:t>
      </w:r>
    </w:p>
    <w:p w14:paraId="09B9F2B2" w14:textId="77777777" w:rsidR="00885764" w:rsidRPr="00760A6B" w:rsidRDefault="00885764" w:rsidP="0017331D">
      <w:pPr>
        <w:pStyle w:val="ac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60A6B">
        <w:rPr>
          <w:b/>
          <w:bCs/>
          <w:sz w:val="28"/>
          <w:szCs w:val="28"/>
        </w:rPr>
        <w:t xml:space="preserve">Принципы воспитания: </w:t>
      </w:r>
    </w:p>
    <w:p w14:paraId="3DA059F3" w14:textId="77777777" w:rsidR="00646A76" w:rsidRPr="00760A6B" w:rsidRDefault="00646A76" w:rsidP="00646A7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 принцип единства и целостности всех компонентов воспитательного процесса</w:t>
      </w:r>
      <w:r w:rsidR="0017331D" w:rsidRPr="00760A6B">
        <w:rPr>
          <w:sz w:val="28"/>
          <w:szCs w:val="28"/>
        </w:rPr>
        <w:t>;</w:t>
      </w:r>
    </w:p>
    <w:p w14:paraId="4BA79D76" w14:textId="77777777" w:rsidR="00646A76" w:rsidRPr="00760A6B" w:rsidRDefault="00646A76" w:rsidP="00646A7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 принцип гуманизации воспитания</w:t>
      </w:r>
      <w:r w:rsidR="0017331D" w:rsidRPr="00760A6B">
        <w:rPr>
          <w:sz w:val="28"/>
          <w:szCs w:val="28"/>
        </w:rPr>
        <w:t>;</w:t>
      </w:r>
    </w:p>
    <w:p w14:paraId="78509E11" w14:textId="77777777" w:rsidR="00646A76" w:rsidRPr="00760A6B" w:rsidRDefault="00646A76" w:rsidP="00646A7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 принцип активной деятельности</w:t>
      </w:r>
      <w:r w:rsidR="0017331D" w:rsidRPr="00760A6B">
        <w:rPr>
          <w:sz w:val="28"/>
          <w:szCs w:val="28"/>
        </w:rPr>
        <w:t>;</w:t>
      </w:r>
    </w:p>
    <w:p w14:paraId="47CCE916" w14:textId="77777777" w:rsidR="00646A76" w:rsidRPr="00760A6B" w:rsidRDefault="00646A76" w:rsidP="00646A76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- принцип опоры на коллектив</w:t>
      </w:r>
      <w:r w:rsidR="0017331D" w:rsidRPr="00760A6B">
        <w:rPr>
          <w:sz w:val="28"/>
          <w:szCs w:val="28"/>
        </w:rPr>
        <w:t>;</w:t>
      </w:r>
    </w:p>
    <w:p w14:paraId="1B16D506" w14:textId="77777777" w:rsidR="00646A76" w:rsidRPr="00760A6B" w:rsidRDefault="00646A76" w:rsidP="00885764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760A6B">
        <w:rPr>
          <w:sz w:val="28"/>
          <w:szCs w:val="28"/>
        </w:rPr>
        <w:t xml:space="preserve">- принцип самовоспитания. </w:t>
      </w:r>
    </w:p>
    <w:p w14:paraId="55F70D76" w14:textId="77777777" w:rsidR="0017331D" w:rsidRPr="00760A6B" w:rsidRDefault="00885764" w:rsidP="001733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760A6B">
        <w:rPr>
          <w:rFonts w:ascii="Times New Roman" w:hAnsi="Times New Roman" w:cs="Times New Roman"/>
          <w:b/>
          <w:bCs/>
          <w:sz w:val="28"/>
        </w:rPr>
        <w:t>Планируемые результаты</w:t>
      </w:r>
      <w:r w:rsidR="00EB67F6" w:rsidRPr="00760A6B">
        <w:rPr>
          <w:rFonts w:ascii="Times New Roman" w:hAnsi="Times New Roman" w:cs="Times New Roman"/>
          <w:b/>
          <w:bCs/>
          <w:sz w:val="28"/>
        </w:rPr>
        <w:t>:</w:t>
      </w:r>
      <w:r w:rsidR="005D2B25" w:rsidRPr="00760A6B">
        <w:rPr>
          <w:rFonts w:ascii="Times New Roman" w:hAnsi="Times New Roman" w:cs="Times New Roman"/>
          <w:b/>
          <w:bCs/>
          <w:sz w:val="28"/>
        </w:rPr>
        <w:t xml:space="preserve"> у обучающихся будет/будут</w:t>
      </w:r>
    </w:p>
    <w:p w14:paraId="01CC503F" w14:textId="3D3F4DBA" w:rsidR="00857819" w:rsidRPr="00760A6B" w:rsidRDefault="00857819" w:rsidP="008578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</w:t>
      </w:r>
      <w:r w:rsidR="005D2B25" w:rsidRPr="00760A6B">
        <w:rPr>
          <w:rFonts w:ascii="Times New Roman" w:hAnsi="Times New Roman" w:cs="Times New Roman"/>
          <w:sz w:val="28"/>
        </w:rPr>
        <w:t xml:space="preserve"> </w:t>
      </w:r>
      <w:r w:rsidRPr="00760A6B">
        <w:rPr>
          <w:rFonts w:ascii="Times New Roman" w:hAnsi="Times New Roman" w:cs="Times New Roman"/>
          <w:sz w:val="28"/>
        </w:rPr>
        <w:t>реализова</w:t>
      </w:r>
      <w:r w:rsidR="005D2B25" w:rsidRPr="00760A6B">
        <w:rPr>
          <w:rFonts w:ascii="Times New Roman" w:hAnsi="Times New Roman" w:cs="Times New Roman"/>
          <w:sz w:val="28"/>
        </w:rPr>
        <w:t>н</w:t>
      </w:r>
      <w:r w:rsidRPr="00760A6B">
        <w:rPr>
          <w:rFonts w:ascii="Times New Roman" w:hAnsi="Times New Roman" w:cs="Times New Roman"/>
          <w:sz w:val="28"/>
        </w:rPr>
        <w:t xml:space="preserve"> </w:t>
      </w:r>
      <w:r w:rsidR="00B819BD" w:rsidRPr="00760A6B">
        <w:rPr>
          <w:rFonts w:ascii="Times New Roman" w:hAnsi="Times New Roman" w:cs="Times New Roman"/>
          <w:sz w:val="28"/>
        </w:rPr>
        <w:t xml:space="preserve"> </w:t>
      </w:r>
      <w:r w:rsidRPr="00760A6B">
        <w:rPr>
          <w:rFonts w:ascii="Times New Roman" w:hAnsi="Times New Roman" w:cs="Times New Roman"/>
          <w:sz w:val="28"/>
        </w:rPr>
        <w:t>творческий потенциал, раскрыт</w:t>
      </w:r>
      <w:r w:rsidR="005D2B25" w:rsidRPr="00760A6B">
        <w:rPr>
          <w:rFonts w:ascii="Times New Roman" w:hAnsi="Times New Roman" w:cs="Times New Roman"/>
          <w:sz w:val="28"/>
        </w:rPr>
        <w:t>а</w:t>
      </w:r>
      <w:r w:rsidRPr="00760A6B">
        <w:rPr>
          <w:rFonts w:ascii="Times New Roman" w:hAnsi="Times New Roman" w:cs="Times New Roman"/>
          <w:sz w:val="28"/>
        </w:rPr>
        <w:t xml:space="preserve"> индивидуальность;</w:t>
      </w:r>
    </w:p>
    <w:p w14:paraId="162F3557" w14:textId="77777777" w:rsidR="000E62A8" w:rsidRPr="00760A6B" w:rsidRDefault="000E62A8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воспита</w:t>
      </w:r>
      <w:r w:rsidR="005D2B25" w:rsidRPr="00760A6B">
        <w:rPr>
          <w:rFonts w:ascii="Times New Roman" w:hAnsi="Times New Roman" w:cs="Times New Roman"/>
          <w:sz w:val="28"/>
        </w:rPr>
        <w:t>на</w:t>
      </w:r>
      <w:r w:rsidRPr="00760A6B">
        <w:rPr>
          <w:rFonts w:ascii="Times New Roman" w:hAnsi="Times New Roman" w:cs="Times New Roman"/>
          <w:sz w:val="28"/>
        </w:rPr>
        <w:t xml:space="preserve"> гармонично развивающ</w:t>
      </w:r>
      <w:r w:rsidR="005D2B25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>ся личность, обладающ</w:t>
      </w:r>
      <w:r w:rsidR="005D2B25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 xml:space="preserve"> нравственной, духовной культурой, интеллектуальным, творческим и физическим потенциалом, умеющ</w:t>
      </w:r>
      <w:r w:rsidR="005D2B25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 xml:space="preserve"> творчески мыслить;</w:t>
      </w:r>
    </w:p>
    <w:p w14:paraId="2C1E03C8" w14:textId="77777777" w:rsidR="000E62A8" w:rsidRPr="00760A6B" w:rsidRDefault="000E62A8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развит</w:t>
      </w:r>
      <w:r w:rsidR="00252BAE" w:rsidRPr="00760A6B">
        <w:rPr>
          <w:rFonts w:ascii="Times New Roman" w:hAnsi="Times New Roman" w:cs="Times New Roman"/>
          <w:sz w:val="28"/>
        </w:rPr>
        <w:t>а</w:t>
      </w:r>
      <w:r w:rsidRPr="00760A6B">
        <w:rPr>
          <w:rFonts w:ascii="Times New Roman" w:hAnsi="Times New Roman" w:cs="Times New Roman"/>
          <w:sz w:val="28"/>
        </w:rPr>
        <w:t xml:space="preserve"> социальн</w:t>
      </w:r>
      <w:r w:rsidR="00252BAE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 xml:space="preserve"> активность во взаимодействии со сверстниками на принципах честности, дружбы, трудолюбия, взаимопомощи и сопереживания;</w:t>
      </w:r>
    </w:p>
    <w:p w14:paraId="1683CA7A" w14:textId="77777777" w:rsidR="000E62A8" w:rsidRPr="00760A6B" w:rsidRDefault="000E62A8" w:rsidP="008578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</w:t>
      </w:r>
      <w:r w:rsidR="00252BAE" w:rsidRPr="00760A6B">
        <w:rPr>
          <w:rFonts w:ascii="Times New Roman" w:hAnsi="Times New Roman" w:cs="Times New Roman"/>
          <w:sz w:val="28"/>
        </w:rPr>
        <w:t xml:space="preserve"> развиты</w:t>
      </w:r>
      <w:r w:rsidRPr="00760A6B">
        <w:rPr>
          <w:rFonts w:ascii="Times New Roman" w:hAnsi="Times New Roman" w:cs="Times New Roman"/>
          <w:sz w:val="28"/>
        </w:rPr>
        <w:t xml:space="preserve"> инициативность, любознательность, ответственность, коммуникативн</w:t>
      </w:r>
      <w:r w:rsidR="00252BAE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 xml:space="preserve"> и познавательн</w:t>
      </w:r>
      <w:r w:rsidR="00252BAE" w:rsidRPr="00760A6B">
        <w:rPr>
          <w:rFonts w:ascii="Times New Roman" w:hAnsi="Times New Roman" w:cs="Times New Roman"/>
          <w:sz w:val="28"/>
        </w:rPr>
        <w:t>ая</w:t>
      </w:r>
      <w:r w:rsidRPr="00760A6B">
        <w:rPr>
          <w:rFonts w:ascii="Times New Roman" w:hAnsi="Times New Roman" w:cs="Times New Roman"/>
          <w:sz w:val="28"/>
        </w:rPr>
        <w:t xml:space="preserve"> деятельность</w:t>
      </w:r>
      <w:r w:rsidR="00252BAE" w:rsidRPr="00760A6B">
        <w:rPr>
          <w:rFonts w:ascii="Times New Roman" w:hAnsi="Times New Roman" w:cs="Times New Roman"/>
          <w:sz w:val="28"/>
        </w:rPr>
        <w:t>;</w:t>
      </w:r>
    </w:p>
    <w:p w14:paraId="58FB7459" w14:textId="77777777" w:rsidR="00857819" w:rsidRPr="00760A6B" w:rsidRDefault="00857819" w:rsidP="008578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залож</w:t>
      </w:r>
      <w:r w:rsidR="00252BAE" w:rsidRPr="00760A6B">
        <w:rPr>
          <w:rFonts w:ascii="Times New Roman" w:hAnsi="Times New Roman" w:cs="Times New Roman"/>
          <w:sz w:val="28"/>
        </w:rPr>
        <w:t xml:space="preserve">ены </w:t>
      </w:r>
      <w:r w:rsidRPr="00760A6B">
        <w:rPr>
          <w:rFonts w:ascii="Times New Roman" w:hAnsi="Times New Roman" w:cs="Times New Roman"/>
          <w:sz w:val="28"/>
        </w:rPr>
        <w:t>основы культуры поведения, межличностных отношений и межнационального общения;</w:t>
      </w:r>
    </w:p>
    <w:p w14:paraId="41AB65DB" w14:textId="77777777" w:rsidR="00885764" w:rsidRPr="00760A6B" w:rsidRDefault="00857819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60A6B">
        <w:rPr>
          <w:rFonts w:ascii="Times New Roman" w:hAnsi="Times New Roman" w:cs="Times New Roman"/>
          <w:sz w:val="28"/>
        </w:rPr>
        <w:t>-  воспитан</w:t>
      </w:r>
      <w:r w:rsidR="00252BAE" w:rsidRPr="00760A6B">
        <w:rPr>
          <w:rFonts w:ascii="Times New Roman" w:hAnsi="Times New Roman" w:cs="Times New Roman"/>
          <w:sz w:val="28"/>
        </w:rPr>
        <w:t>а</w:t>
      </w:r>
      <w:r w:rsidRPr="00760A6B">
        <w:rPr>
          <w:rFonts w:ascii="Times New Roman" w:hAnsi="Times New Roman" w:cs="Times New Roman"/>
          <w:sz w:val="28"/>
        </w:rPr>
        <w:t xml:space="preserve"> мотиваци</w:t>
      </w:r>
      <w:r w:rsidR="00252BAE" w:rsidRPr="00760A6B">
        <w:rPr>
          <w:rFonts w:ascii="Times New Roman" w:hAnsi="Times New Roman" w:cs="Times New Roman"/>
          <w:sz w:val="28"/>
        </w:rPr>
        <w:t>я</w:t>
      </w:r>
      <w:r w:rsidRPr="00760A6B">
        <w:rPr>
          <w:rFonts w:ascii="Times New Roman" w:hAnsi="Times New Roman" w:cs="Times New Roman"/>
          <w:sz w:val="28"/>
        </w:rPr>
        <w:t xml:space="preserve"> здорового образа жизни, бережного отношения к природе, чувства ответственности за неё</w:t>
      </w:r>
      <w:r w:rsidR="000E62A8" w:rsidRPr="00760A6B">
        <w:rPr>
          <w:rFonts w:ascii="Times New Roman" w:hAnsi="Times New Roman" w:cs="Times New Roman"/>
          <w:sz w:val="28"/>
        </w:rPr>
        <w:t>.</w:t>
      </w:r>
    </w:p>
    <w:p w14:paraId="676F4F22" w14:textId="77777777" w:rsidR="00184761" w:rsidRPr="00760A6B" w:rsidRDefault="00184761" w:rsidP="000E62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43BBD9E" w14:textId="77777777" w:rsidR="001E200D" w:rsidRPr="00760A6B" w:rsidRDefault="001E200D" w:rsidP="00184761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lastRenderedPageBreak/>
        <w:t>Работа с коллективом обучающихся</w:t>
      </w:r>
    </w:p>
    <w:p w14:paraId="72E6304F" w14:textId="77777777" w:rsidR="001E200D" w:rsidRPr="00760A6B" w:rsidRDefault="001E200D" w:rsidP="0017331D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A6B">
        <w:rPr>
          <w:sz w:val="28"/>
          <w:szCs w:val="28"/>
        </w:rPr>
        <w:t>Огромное воспитательное влияние на личность оказывает коллектив объединения и совместная творческая деятельность педагога и обучающихся.</w:t>
      </w:r>
    </w:p>
    <w:p w14:paraId="03D845B5" w14:textId="77777777" w:rsidR="001E200D" w:rsidRPr="00760A6B" w:rsidRDefault="001E200D" w:rsidP="0017331D">
      <w:pPr>
        <w:spacing w:after="0" w:line="240" w:lineRule="auto"/>
        <w:ind w:firstLine="709"/>
        <w:jc w:val="both"/>
        <w:rPr>
          <w:rStyle w:val="fontstyle01"/>
          <w:color w:val="auto"/>
        </w:rPr>
      </w:pPr>
      <w:r w:rsidRPr="00760A6B">
        <w:rPr>
          <w:rStyle w:val="fontstyle01"/>
          <w:color w:val="auto"/>
        </w:rPr>
        <w:t>Основные принципы работы с коллективом обучающихся:</w:t>
      </w:r>
    </w:p>
    <w:p w14:paraId="1AF6DFBD" w14:textId="0486026D" w:rsidR="00184761" w:rsidRPr="00760A6B" w:rsidRDefault="00501ED1" w:rsidP="0017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</w:t>
      </w:r>
      <w:r w:rsidRPr="00760A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4761" w:rsidRPr="00760A6B">
        <w:rPr>
          <w:rFonts w:ascii="Times New Roman" w:hAnsi="Times New Roman" w:cs="Times New Roman"/>
          <w:sz w:val="28"/>
          <w:szCs w:val="28"/>
        </w:rPr>
        <w:t xml:space="preserve">формирование единого коллектива через развитие коммуникативных способностей обучающихся, организацию совместной деятельности; </w:t>
      </w:r>
    </w:p>
    <w:p w14:paraId="0BF204DE" w14:textId="77777777" w:rsidR="00184761" w:rsidRPr="00760A6B" w:rsidRDefault="00184761" w:rsidP="0017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создание благоприятных условий для успешной адаптации и индивидуальное развитие каждого обучающегося;</w:t>
      </w:r>
    </w:p>
    <w:p w14:paraId="5EB17CC2" w14:textId="77777777" w:rsidR="00184761" w:rsidRPr="00760A6B" w:rsidRDefault="00184761" w:rsidP="0017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- формирование чувства патриотизма, гражданственности у обучающихся, уважения к памяти защитников Отечества, закону и правопорядку, человеку труда и старшему поколению; </w:t>
      </w:r>
    </w:p>
    <w:p w14:paraId="5A0BFC96" w14:textId="77777777" w:rsidR="001E200D" w:rsidRPr="00760A6B" w:rsidRDefault="00184761" w:rsidP="00173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воспитание гордости за Центр детского творчества</w:t>
      </w:r>
      <w:r w:rsidR="0017331D" w:rsidRPr="00760A6B">
        <w:rPr>
          <w:rFonts w:ascii="Times New Roman" w:hAnsi="Times New Roman" w:cs="Times New Roman"/>
          <w:sz w:val="28"/>
          <w:szCs w:val="28"/>
        </w:rPr>
        <w:t>, родной город, республику.</w:t>
      </w:r>
    </w:p>
    <w:p w14:paraId="18E5E5BB" w14:textId="77777777" w:rsidR="00184761" w:rsidRPr="00760A6B" w:rsidRDefault="00184761" w:rsidP="0017331D">
      <w:pPr>
        <w:spacing w:after="0" w:line="240" w:lineRule="auto"/>
        <w:jc w:val="both"/>
        <w:rPr>
          <w:rStyle w:val="fontstyle01"/>
          <w:color w:val="auto"/>
        </w:rPr>
      </w:pPr>
    </w:p>
    <w:p w14:paraId="46AAE53D" w14:textId="77777777" w:rsidR="001E200D" w:rsidRPr="00760A6B" w:rsidRDefault="001E200D" w:rsidP="00184761">
      <w:pPr>
        <w:pStyle w:val="a8"/>
        <w:spacing w:after="0" w:line="240" w:lineRule="auto"/>
        <w:ind w:left="0"/>
        <w:jc w:val="center"/>
        <w:rPr>
          <w:rFonts w:eastAsia="Times New Roman"/>
          <w:b/>
        </w:rPr>
      </w:pPr>
      <w:r w:rsidRPr="00760A6B">
        <w:rPr>
          <w:rFonts w:ascii="Times New Roman" w:eastAsia="Times New Roman" w:hAnsi="Times New Roman"/>
          <w:b/>
          <w:sz w:val="28"/>
          <w:szCs w:val="28"/>
        </w:rPr>
        <w:t>Работа с родителями</w:t>
      </w:r>
    </w:p>
    <w:p w14:paraId="252938BE" w14:textId="40741AD7" w:rsidR="00E81AE7" w:rsidRPr="00760A6B" w:rsidRDefault="00E81AE7" w:rsidP="00E81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="0052670E" w:rsidRPr="00760A6B">
        <w:rPr>
          <w:rFonts w:ascii="Times New Roman" w:hAnsi="Times New Roman" w:cs="Times New Roman"/>
          <w:sz w:val="28"/>
          <w:szCs w:val="28"/>
        </w:rPr>
        <w:t xml:space="preserve"> в объединении «Арт-студия» </w:t>
      </w:r>
      <w:r w:rsidRPr="00760A6B">
        <w:rPr>
          <w:rFonts w:ascii="Times New Roman" w:hAnsi="Times New Roman" w:cs="Times New Roman"/>
          <w:sz w:val="28"/>
          <w:szCs w:val="28"/>
        </w:rPr>
        <w:t xml:space="preserve">направлена на создание условий для взаимодействия детей и родителей, укрепление дружеских отношений педагогов, родителей и детей, активизацию потенциала семьи для создания единой доброжелательной воспитательной среды.  </w:t>
      </w:r>
    </w:p>
    <w:p w14:paraId="397293DC" w14:textId="77777777" w:rsidR="00E81AE7" w:rsidRPr="00760A6B" w:rsidRDefault="00E81AE7" w:rsidP="00E81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Задачи сотрудничества с родителями:</w:t>
      </w:r>
    </w:p>
    <w:p w14:paraId="7B9F39A8" w14:textId="77777777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- установить </w:t>
      </w:r>
      <w:r w:rsidR="00870E6E" w:rsidRPr="00760A6B">
        <w:rPr>
          <w:rFonts w:ascii="Times New Roman" w:hAnsi="Times New Roman" w:cs="Times New Roman"/>
          <w:sz w:val="28"/>
          <w:szCs w:val="28"/>
        </w:rPr>
        <w:t>доброжелательные</w:t>
      </w:r>
      <w:r w:rsidRPr="00760A6B">
        <w:rPr>
          <w:rFonts w:ascii="Times New Roman" w:hAnsi="Times New Roman" w:cs="Times New Roman"/>
          <w:sz w:val="28"/>
          <w:szCs w:val="28"/>
        </w:rPr>
        <w:t xml:space="preserve"> отношения с семьей каждого обучающегося;</w:t>
      </w:r>
    </w:p>
    <w:p w14:paraId="2673E0F6" w14:textId="77777777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объединить усилия для полноценного развития и воспитания;</w:t>
      </w:r>
    </w:p>
    <w:p w14:paraId="468A0BD1" w14:textId="77777777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создать атмосферу общности интересов, эмоциональной поддержки;</w:t>
      </w:r>
    </w:p>
    <w:p w14:paraId="38F43196" w14:textId="77777777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активизировать и обогащать воспитательные умения родителей.</w:t>
      </w:r>
    </w:p>
    <w:p w14:paraId="0B1F071C" w14:textId="12E028B7" w:rsidR="00E81AE7" w:rsidRPr="00760A6B" w:rsidRDefault="0052670E" w:rsidP="004C1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E81AE7" w:rsidRPr="00760A6B">
        <w:rPr>
          <w:rFonts w:ascii="Times New Roman" w:hAnsi="Times New Roman" w:cs="Times New Roman"/>
          <w:sz w:val="28"/>
          <w:szCs w:val="28"/>
        </w:rPr>
        <w:t>использу</w:t>
      </w:r>
      <w:r w:rsidRPr="00760A6B">
        <w:rPr>
          <w:rFonts w:ascii="Times New Roman" w:hAnsi="Times New Roman" w:cs="Times New Roman"/>
          <w:sz w:val="28"/>
          <w:szCs w:val="28"/>
        </w:rPr>
        <w:t>ет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 как групповые, так и индивидуальные формы работы с родителями</w:t>
      </w:r>
      <w:r w:rsidR="00D27E64" w:rsidRPr="00760A6B">
        <w:rPr>
          <w:rFonts w:ascii="Times New Roman" w:hAnsi="Times New Roman" w:cs="Times New Roman"/>
          <w:sz w:val="28"/>
          <w:szCs w:val="28"/>
        </w:rPr>
        <w:t>. Групповые формы работы: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078D1" w14:textId="2B64BDDD" w:rsidR="00E81AE7" w:rsidRPr="00760A6B" w:rsidRDefault="00B819BD" w:rsidP="004C1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1. Р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одительское собрание - на нём обсуждаются проблемы жизни объединения и родительского коллектива, происходит взаимный обмен мнениями, идеями. Может проходить в форме «круглого стола», диспута, тематической дискуссии родителей. </w:t>
      </w:r>
    </w:p>
    <w:p w14:paraId="5007B3E1" w14:textId="256F363A" w:rsidR="00E81AE7" w:rsidRPr="00760A6B" w:rsidRDefault="00B819BD" w:rsidP="004C1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 xml:space="preserve">2. 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Дни открытых дверей - способ познакомить родителей с содержанием, методами и приёмами воспитания и обучения, условиями детской деятельности в учреждении дополнительного образования.  </w:t>
      </w:r>
    </w:p>
    <w:p w14:paraId="528CA34B" w14:textId="24266E12" w:rsidR="00E81AE7" w:rsidRPr="00760A6B" w:rsidRDefault="00B819BD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3. Т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ворческие мастерские - дети и взрослые могут периодически вовлекаться в совместную творческую деятельность.  </w:t>
      </w:r>
    </w:p>
    <w:p w14:paraId="786144F1" w14:textId="0C131A4D" w:rsidR="00E81AE7" w:rsidRPr="00760A6B" w:rsidRDefault="00B819BD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4. С</w:t>
      </w:r>
      <w:r w:rsidR="00E81AE7" w:rsidRPr="00760A6B">
        <w:rPr>
          <w:rFonts w:ascii="Times New Roman" w:hAnsi="Times New Roman" w:cs="Times New Roman"/>
          <w:sz w:val="28"/>
          <w:szCs w:val="28"/>
        </w:rPr>
        <w:t xml:space="preserve">овместная досуговая деятельность - совместные воспитательные и праздничные мероприятия активизируют и повышают заинтересованность родителей. Формы досуга: совместные праздники, подготовка концертов, спортивные соревнования, КВН, туристические походы, экскурсионные поездки.  </w:t>
      </w:r>
    </w:p>
    <w:p w14:paraId="469EC371" w14:textId="77777777" w:rsidR="00E81AE7" w:rsidRPr="00760A6B" w:rsidRDefault="00E81AE7" w:rsidP="00E81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Некоторые индивидуальные формы:</w:t>
      </w:r>
    </w:p>
    <w:p w14:paraId="53BCA37C" w14:textId="72473D9E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- индивидуальная консультация (беседа) </w:t>
      </w:r>
      <w:r w:rsidR="00D27E64" w:rsidRPr="00760A6B">
        <w:rPr>
          <w:rFonts w:ascii="Times New Roman" w:hAnsi="Times New Roman" w:cs="Times New Roman"/>
          <w:sz w:val="28"/>
          <w:szCs w:val="28"/>
        </w:rPr>
        <w:t>-</w:t>
      </w:r>
      <w:r w:rsidRPr="00760A6B">
        <w:rPr>
          <w:rFonts w:ascii="Times New Roman" w:hAnsi="Times New Roman" w:cs="Times New Roman"/>
          <w:sz w:val="28"/>
          <w:szCs w:val="28"/>
        </w:rPr>
        <w:t xml:space="preserve"> во время консультаций родители и педагог имеют возможность познакомиться с настроением в семье, обговорить волнующие обе стороны проблемы</w:t>
      </w:r>
      <w:r w:rsidR="00B819BD" w:rsidRPr="00760A6B">
        <w:rPr>
          <w:rFonts w:ascii="Times New Roman" w:hAnsi="Times New Roman" w:cs="Times New Roman"/>
          <w:sz w:val="28"/>
          <w:szCs w:val="28"/>
        </w:rPr>
        <w:t>;</w:t>
      </w:r>
    </w:p>
    <w:p w14:paraId="06D8B94C" w14:textId="77777777" w:rsidR="00E81AE7" w:rsidRPr="00760A6B" w:rsidRDefault="00E81AE7" w:rsidP="00E81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lastRenderedPageBreak/>
        <w:t>- анкетирование, диагностика </w:t>
      </w:r>
      <w:r w:rsidR="00D27E64" w:rsidRPr="00760A6B">
        <w:rPr>
          <w:rFonts w:ascii="Times New Roman" w:hAnsi="Times New Roman" w:cs="Times New Roman"/>
          <w:sz w:val="28"/>
          <w:szCs w:val="28"/>
        </w:rPr>
        <w:t>-</w:t>
      </w:r>
      <w:r w:rsidRPr="00760A6B">
        <w:rPr>
          <w:rFonts w:ascii="Times New Roman" w:hAnsi="Times New Roman" w:cs="Times New Roman"/>
          <w:sz w:val="28"/>
          <w:szCs w:val="28"/>
        </w:rPr>
        <w:t xml:space="preserve"> проводится для выяснения запросов родителей, удовлетворенности работой педагога, объединения, учреждения дополнительного образования.</w:t>
      </w:r>
    </w:p>
    <w:p w14:paraId="434945A4" w14:textId="77777777" w:rsidR="00E81AE7" w:rsidRPr="00760A6B" w:rsidRDefault="00E81AE7" w:rsidP="00E81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6B">
        <w:rPr>
          <w:rFonts w:ascii="Times New Roman" w:hAnsi="Times New Roman" w:cs="Times New Roman"/>
          <w:sz w:val="28"/>
          <w:szCs w:val="28"/>
        </w:rPr>
        <w:t> </w:t>
      </w:r>
    </w:p>
    <w:p w14:paraId="6D0184C9" w14:textId="77777777" w:rsidR="001E200D" w:rsidRPr="00760A6B" w:rsidRDefault="001E200D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6E4FF58C" w14:textId="77777777" w:rsidR="001E200D" w:rsidRPr="00760A6B" w:rsidRDefault="001E200D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0C8BF6AC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7082CCDE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64FA5D2D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73D5835A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611D0523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315AE9DB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07CA3DBF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74AF6AED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08A5FC30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62C87B1A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40278117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469037BB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25B6DBC0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73190DEB" w14:textId="77777777" w:rsidR="00E81AE7" w:rsidRPr="00760A6B" w:rsidRDefault="00E81AE7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2337E0EA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31BC4441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1E9343E3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12A01FE1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23F3A7FF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5580B063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44FB9C22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03A199D9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6997D6F9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011EF0B1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1B046ECD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141B604E" w14:textId="77777777" w:rsidR="00E16600" w:rsidRPr="00760A6B" w:rsidRDefault="00E16600" w:rsidP="00CE51F2">
      <w:pPr>
        <w:spacing w:after="0" w:line="240" w:lineRule="auto"/>
        <w:jc w:val="both"/>
        <w:rPr>
          <w:rStyle w:val="fontstyle01"/>
          <w:color w:val="auto"/>
        </w:rPr>
      </w:pPr>
    </w:p>
    <w:p w14:paraId="794A474B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319DFE39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152E9738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376BEFE6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42DF1901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03CF1C06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3B72D1CB" w14:textId="77777777" w:rsidR="00E16600" w:rsidRDefault="00E16600" w:rsidP="00CE51F2">
      <w:pPr>
        <w:spacing w:after="0" w:line="240" w:lineRule="auto"/>
        <w:jc w:val="both"/>
        <w:rPr>
          <w:rStyle w:val="fontstyle01"/>
        </w:rPr>
      </w:pPr>
    </w:p>
    <w:p w14:paraId="3EE73AC1" w14:textId="77777777" w:rsidR="00E81AE7" w:rsidRDefault="00E81AE7" w:rsidP="00CE51F2">
      <w:pPr>
        <w:spacing w:after="0" w:line="240" w:lineRule="auto"/>
        <w:jc w:val="both"/>
        <w:rPr>
          <w:rStyle w:val="fontstyle01"/>
        </w:rPr>
      </w:pPr>
    </w:p>
    <w:p w14:paraId="47C5C811" w14:textId="77777777" w:rsidR="00E81AE7" w:rsidRDefault="00E81AE7" w:rsidP="00CE51F2">
      <w:pPr>
        <w:spacing w:after="0" w:line="240" w:lineRule="auto"/>
        <w:jc w:val="both"/>
        <w:rPr>
          <w:rStyle w:val="fontstyle01"/>
        </w:rPr>
      </w:pPr>
    </w:p>
    <w:p w14:paraId="099918BC" w14:textId="77777777" w:rsidR="00E81AE7" w:rsidRDefault="00E81AE7" w:rsidP="00CE51F2">
      <w:pPr>
        <w:spacing w:after="0" w:line="240" w:lineRule="auto"/>
        <w:jc w:val="both"/>
        <w:rPr>
          <w:rStyle w:val="fontstyle01"/>
        </w:rPr>
      </w:pPr>
    </w:p>
    <w:p w14:paraId="51568EA1" w14:textId="77777777" w:rsidR="00E81AE7" w:rsidRDefault="00E81AE7" w:rsidP="00CE51F2">
      <w:pPr>
        <w:spacing w:after="0" w:line="240" w:lineRule="auto"/>
        <w:jc w:val="both"/>
        <w:rPr>
          <w:rStyle w:val="fontstyle01"/>
        </w:rPr>
      </w:pPr>
    </w:p>
    <w:p w14:paraId="00AAA862" w14:textId="77777777" w:rsidR="001E200D" w:rsidRDefault="001E200D" w:rsidP="00CE51F2">
      <w:pPr>
        <w:spacing w:after="0" w:line="240" w:lineRule="auto"/>
        <w:jc w:val="both"/>
        <w:rPr>
          <w:rStyle w:val="fontstyle01"/>
        </w:rPr>
      </w:pPr>
    </w:p>
    <w:p w14:paraId="2E0A6EAD" w14:textId="77777777" w:rsidR="00E16600" w:rsidRDefault="00E16600" w:rsidP="001E200D">
      <w:pPr>
        <w:spacing w:after="0" w:line="240" w:lineRule="auto"/>
        <w:jc w:val="center"/>
        <w:rPr>
          <w:rStyle w:val="fontstyle01"/>
          <w:b/>
        </w:rPr>
        <w:sectPr w:rsidR="00E16600" w:rsidSect="00E81AE7">
          <w:pgSz w:w="11906" w:h="16838"/>
          <w:pgMar w:top="1134" w:right="851" w:bottom="1134" w:left="1276" w:header="709" w:footer="709" w:gutter="0"/>
          <w:cols w:space="720"/>
          <w:docGrid w:linePitch="299"/>
        </w:sectPr>
      </w:pPr>
    </w:p>
    <w:p w14:paraId="6144A9BB" w14:textId="77777777" w:rsidR="001E200D" w:rsidRDefault="001E200D" w:rsidP="001E200D">
      <w:pPr>
        <w:spacing w:after="0"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 xml:space="preserve">Календарный план воспитательной работы </w:t>
      </w:r>
    </w:p>
    <w:p w14:paraId="223049D5" w14:textId="77777777" w:rsidR="006F1941" w:rsidRDefault="006F1941" w:rsidP="001E200D">
      <w:pPr>
        <w:spacing w:after="0" w:line="240" w:lineRule="auto"/>
        <w:jc w:val="center"/>
        <w:rPr>
          <w:rStyle w:val="fontstyle01"/>
          <w:b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1276"/>
        <w:gridCol w:w="1842"/>
        <w:gridCol w:w="5245"/>
        <w:gridCol w:w="1418"/>
      </w:tblGrid>
      <w:tr w:rsidR="001E200D" w14:paraId="60BBFB0F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D38E9" w14:textId="77777777" w:rsidR="001E200D" w:rsidRDefault="001E200D" w:rsidP="007F249B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D15E5" w14:textId="77777777" w:rsidR="001E200D" w:rsidRDefault="001E200D" w:rsidP="00870E6E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D9E1A" w14:textId="77777777" w:rsidR="001E200D" w:rsidRDefault="001E200D" w:rsidP="007F249B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70FDC" w14:textId="77777777" w:rsidR="001E200D" w:rsidRDefault="001E200D" w:rsidP="007F249B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Срок выполнения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8182E" w14:textId="77777777" w:rsidR="001E200D" w:rsidRDefault="001E200D" w:rsidP="007F249B">
            <w:pPr>
              <w:spacing w:after="0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Ответственный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46B76" w14:textId="77777777" w:rsidR="001E200D" w:rsidRDefault="001E200D" w:rsidP="001C2974">
            <w:pPr>
              <w:spacing w:after="0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Планируемы</w:t>
            </w:r>
            <w:r w:rsidR="00870E6E">
              <w:rPr>
                <w:rStyle w:val="fontstyle01"/>
                <w:sz w:val="24"/>
                <w:szCs w:val="24"/>
              </w:rPr>
              <w:t>й</w:t>
            </w:r>
            <w:r>
              <w:rPr>
                <w:rStyle w:val="fontstyle01"/>
                <w:sz w:val="24"/>
                <w:szCs w:val="24"/>
              </w:rPr>
              <w:t xml:space="preserve"> результат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B7B09" w14:textId="77777777" w:rsidR="001E200D" w:rsidRDefault="001E200D" w:rsidP="007F249B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Примечание</w:t>
            </w:r>
          </w:p>
        </w:tc>
      </w:tr>
      <w:tr w:rsidR="00846362" w14:paraId="253956A9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B52C8" w14:textId="77777777" w:rsidR="00846362" w:rsidRPr="00193BFD" w:rsidRDefault="00846362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37E73" w14:textId="77777777" w:rsidR="00846362" w:rsidRPr="00193BFD" w:rsidRDefault="00846362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6D9AA" w14:textId="77777777" w:rsidR="00846362" w:rsidRPr="00193BFD" w:rsidRDefault="00846362" w:rsidP="008B0D8E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Конкурс презентаций «По страницам великого подвига народа»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516F" w14:textId="77777777" w:rsidR="00846362" w:rsidRPr="00193BFD" w:rsidRDefault="00846362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5E0C5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286CD06A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44D18" w14:textId="77777777" w:rsidR="00846362" w:rsidRPr="00193BFD" w:rsidRDefault="00846362" w:rsidP="0084636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r w:rsidRPr="00193BF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патриотизма и любви к своей Родине,</w:t>
            </w:r>
            <w:r w:rsidRPr="00193B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формированию активной гражданской позиции, повышению культуры.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82B5" w14:textId="77777777" w:rsidR="00846362" w:rsidRDefault="00846362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846362" w14:paraId="396585A6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6371" w14:textId="77777777" w:rsidR="00846362" w:rsidRPr="00193BFD" w:rsidRDefault="00846362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9BBEB" w14:textId="77777777" w:rsidR="00846362" w:rsidRPr="00193BFD" w:rsidRDefault="00846362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Духовно-нравственное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B065A" w14:textId="77777777" w:rsidR="00846362" w:rsidRPr="00193BFD" w:rsidRDefault="00846362" w:rsidP="008B0D8E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Конкурс поделок и рисунков ко Дню матери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F9EB0" w14:textId="77777777" w:rsidR="00846362" w:rsidRPr="00193BFD" w:rsidRDefault="00846362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7804E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00A21D49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A310A" w14:textId="77777777" w:rsidR="00846362" w:rsidRPr="00193BFD" w:rsidRDefault="00846362" w:rsidP="00846362">
            <w:pPr>
              <w:pStyle w:val="aa"/>
              <w:jc w:val="both"/>
              <w:rPr>
                <w:rStyle w:val="fontstyle01"/>
                <w:rFonts w:cstheme="minorBidi"/>
                <w:color w:val="auto"/>
                <w:sz w:val="24"/>
                <w:szCs w:val="24"/>
              </w:rPr>
            </w:pP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уважительному, бережному отношению к </w:t>
            </w:r>
            <w:r w:rsidRPr="00193BFD">
              <w:rPr>
                <w:rFonts w:ascii="Times New Roman" w:hAnsi="Times New Roman"/>
                <w:sz w:val="24"/>
                <w:szCs w:val="24"/>
              </w:rPr>
              <w:t xml:space="preserve">матери, женщине; </w:t>
            </w:r>
            <w:r w:rsidRPr="00193B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оспитание чувства преданности к матери и её значимости в семье.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83D53" w14:textId="77777777" w:rsidR="00846362" w:rsidRDefault="00846362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193BFD" w14:paraId="126E7D48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50BBF" w14:textId="77777777" w:rsidR="00193BFD" w:rsidRPr="00193BFD" w:rsidRDefault="00193BFD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05B14" w14:textId="77777777" w:rsidR="00193BFD" w:rsidRPr="00193BFD" w:rsidRDefault="00193BFD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ED0D" w14:textId="77777777" w:rsidR="00193BFD" w:rsidRPr="00193BFD" w:rsidRDefault="00193BFD" w:rsidP="008B0D8E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Конкурс поделок «Новогодний креатив»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DCF1" w14:textId="77777777" w:rsidR="00193BFD" w:rsidRPr="00193BFD" w:rsidRDefault="00193BFD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505DC" w14:textId="77777777" w:rsidR="00193BFD" w:rsidRPr="00193BFD" w:rsidRDefault="00193BFD" w:rsidP="00193BFD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114E8997" w14:textId="77777777" w:rsidR="00193BFD" w:rsidRPr="00193BFD" w:rsidRDefault="00193BFD" w:rsidP="00193BFD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10FF8" w14:textId="77777777" w:rsidR="00193BFD" w:rsidRPr="00193BFD" w:rsidRDefault="00193BFD" w:rsidP="00193BF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r w:rsidRPr="00193BFD">
              <w:rPr>
                <w:rFonts w:ascii="Times New Roman" w:hAnsi="Times New Roman"/>
                <w:sz w:val="24"/>
                <w:szCs w:val="24"/>
              </w:rPr>
              <w:t xml:space="preserve"> развитию творческих способностей обучающихся, </w:t>
            </w:r>
            <w:r w:rsidRPr="00193BF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воспитанию в детях любви к творчеству, красоте, искусству.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E53B7" w14:textId="77777777" w:rsidR="00193BFD" w:rsidRDefault="00193BFD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846362" w14:paraId="06D986FB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F8EA" w14:textId="77777777" w:rsidR="00846362" w:rsidRPr="00193BFD" w:rsidRDefault="00193BFD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206F8" w14:textId="77777777" w:rsidR="00846362" w:rsidRPr="00193BFD" w:rsidRDefault="00846362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22965" w14:textId="77777777" w:rsidR="00846362" w:rsidRPr="00193BFD" w:rsidRDefault="00846362" w:rsidP="008B0D8E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F44B9" w:rsidRPr="008F44B9">
              <w:rPr>
                <w:rFonts w:ascii="Times New Roman" w:hAnsi="Times New Roman" w:cs="Times New Roman"/>
                <w:sz w:val="24"/>
                <w:szCs w:val="24"/>
              </w:rPr>
              <w:t>рисунков «Народов много – Родина одна»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ABE3E" w14:textId="77777777" w:rsidR="00846362" w:rsidRPr="00193BFD" w:rsidRDefault="00846362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10CFD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3D4C3627" w14:textId="77777777" w:rsidR="00846362" w:rsidRPr="00193BFD" w:rsidRDefault="00846362" w:rsidP="00846362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653C1" w14:textId="77777777" w:rsidR="00846362" w:rsidRPr="00193BFD" w:rsidRDefault="008F44B9" w:rsidP="0084636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F4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одействовать укреплению межнационального согласия и единства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46362" w:rsidRPr="00193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уважительное отношение к культурному многообразию народов России.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7E7EE" w14:textId="77777777" w:rsidR="00846362" w:rsidRDefault="00846362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846362" w14:paraId="39053565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C05C7" w14:textId="77777777" w:rsidR="00846362" w:rsidRDefault="00193BFD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67EC7" w14:textId="77777777" w:rsidR="00846362" w:rsidRPr="00846362" w:rsidRDefault="00193BFD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A902E" w14:textId="77777777" w:rsidR="00846362" w:rsidRPr="001C2974" w:rsidRDefault="006F1941" w:rsidP="006F194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Познавательная беседа </w:t>
            </w:r>
            <w:r w:rsidR="00193BFD">
              <w:rPr>
                <w:rStyle w:val="fontstyle01"/>
                <w:sz w:val="24"/>
                <w:szCs w:val="24"/>
              </w:rPr>
              <w:t>«В здоровом теле здоровый дух»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A002A" w14:textId="77777777" w:rsidR="00846362" w:rsidRDefault="00846362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521B9" w14:textId="77777777" w:rsidR="006F1941" w:rsidRPr="00193BFD" w:rsidRDefault="006F1941" w:rsidP="006F19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1E1BA793" w14:textId="77777777" w:rsidR="00846362" w:rsidRDefault="006F1941" w:rsidP="006F19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8580" w14:textId="77777777" w:rsidR="00846362" w:rsidRPr="001C2974" w:rsidRDefault="006F1941" w:rsidP="0084636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Воспитать в детях стремление к здоровому образу жизни, </w:t>
            </w:r>
            <w:r w:rsidR="008B0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приобщить к спорту и физической культуре.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643D6" w14:textId="77777777" w:rsidR="00846362" w:rsidRDefault="00846362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846362" w14:paraId="7742BBC1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E3691" w14:textId="77777777" w:rsidR="00846362" w:rsidRDefault="00193BFD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081B" w14:textId="77777777" w:rsidR="00846362" w:rsidRPr="00193BFD" w:rsidRDefault="00193BFD" w:rsidP="00846362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193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воспитание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3CCD3" w14:textId="77777777" w:rsidR="00846362" w:rsidRPr="001C2974" w:rsidRDefault="00262541" w:rsidP="00846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«Веселые старты»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58C66" w14:textId="77777777" w:rsidR="00846362" w:rsidRDefault="00262541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80569" w14:textId="77777777" w:rsidR="00262541" w:rsidRPr="00193BFD" w:rsidRDefault="00262541" w:rsidP="002625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38947D9D" w14:textId="77777777" w:rsidR="00846362" w:rsidRDefault="00262541" w:rsidP="002625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3BC2A" w14:textId="77777777" w:rsidR="00846362" w:rsidRDefault="00262541" w:rsidP="0084636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Развить выносливость, ловкость, воспитать командный дух и дисциплину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65FB7" w14:textId="77777777" w:rsidR="00846362" w:rsidRDefault="00846362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  <w:tr w:rsidR="00262541" w14:paraId="67F16C96" w14:textId="77777777" w:rsidTr="007F24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9D7DE" w14:textId="77777777" w:rsidR="00262541" w:rsidRDefault="00262541" w:rsidP="00846362">
            <w:pPr>
              <w:spacing w:after="0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B4A20" w14:textId="77777777" w:rsidR="00262541" w:rsidRPr="00193BFD" w:rsidRDefault="00262541" w:rsidP="00846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7655F" w14:textId="77777777" w:rsidR="00262541" w:rsidRPr="001C2974" w:rsidRDefault="00262541" w:rsidP="008463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8CCBF" w14:textId="77777777" w:rsidR="00262541" w:rsidRDefault="00262541" w:rsidP="00846362">
            <w:pPr>
              <w:spacing w:after="0"/>
              <w:ind w:left="-108" w:right="-108"/>
              <w:jc w:val="center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3900E" w14:textId="77777777" w:rsidR="00262541" w:rsidRPr="00193BFD" w:rsidRDefault="00262541" w:rsidP="002625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 xml:space="preserve">ПДО </w:t>
            </w:r>
          </w:p>
          <w:p w14:paraId="057A4CAB" w14:textId="77777777" w:rsidR="00262541" w:rsidRDefault="00262541" w:rsidP="00262541">
            <w:pPr>
              <w:spacing w:after="0" w:line="240" w:lineRule="auto"/>
              <w:ind w:right="-108"/>
              <w:jc w:val="center"/>
              <w:rPr>
                <w:rStyle w:val="fontstyle01"/>
                <w:sz w:val="24"/>
                <w:szCs w:val="24"/>
              </w:rPr>
            </w:pPr>
            <w:r w:rsidRPr="00193BFD">
              <w:rPr>
                <w:rStyle w:val="fontstyle01"/>
                <w:sz w:val="24"/>
                <w:szCs w:val="24"/>
              </w:rPr>
              <w:t>Бифова З.Р.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BFEF5" w14:textId="77777777" w:rsidR="00262541" w:rsidRDefault="00262541" w:rsidP="00846362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Воспитать</w:t>
            </w:r>
            <w:r w:rsidRPr="00967C8B">
              <w:rPr>
                <w:rFonts w:ascii="Times New Roman" w:hAnsi="Times New Roman" w:cs="Times New Roman"/>
              </w:rPr>
              <w:t xml:space="preserve"> навыки коллективной работы; бережное отношение к результатам своего труда, труда других людей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0D7BD" w14:textId="77777777" w:rsidR="00262541" w:rsidRDefault="00262541" w:rsidP="00846362">
            <w:pPr>
              <w:spacing w:after="0"/>
              <w:ind w:right="-108"/>
              <w:rPr>
                <w:rStyle w:val="fontstyle01"/>
                <w:sz w:val="24"/>
                <w:szCs w:val="24"/>
              </w:rPr>
            </w:pPr>
          </w:p>
        </w:tc>
      </w:tr>
    </w:tbl>
    <w:p w14:paraId="33DFAB4E" w14:textId="77777777" w:rsidR="002E49ED" w:rsidRPr="002E49ED" w:rsidRDefault="002E49ED" w:rsidP="002E49ED">
      <w:pPr>
        <w:rPr>
          <w:szCs w:val="28"/>
        </w:rPr>
      </w:pPr>
    </w:p>
    <w:sectPr w:rsidR="002E49ED" w:rsidRPr="002E49ED" w:rsidSect="00E16600">
      <w:footerReference w:type="default" r:id="rId18"/>
      <w:pgSz w:w="16838" w:h="11906" w:orient="landscape"/>
      <w:pgMar w:top="127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CCF5" w14:textId="77777777" w:rsidR="001E093E" w:rsidRDefault="001E093E" w:rsidP="00CE4E92">
      <w:pPr>
        <w:spacing w:after="0" w:line="240" w:lineRule="auto"/>
      </w:pPr>
      <w:r>
        <w:separator/>
      </w:r>
    </w:p>
  </w:endnote>
  <w:endnote w:type="continuationSeparator" w:id="0">
    <w:p w14:paraId="2D47AAFF" w14:textId="77777777" w:rsidR="001E093E" w:rsidRDefault="001E093E" w:rsidP="00CE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10626"/>
      <w:docPartObj>
        <w:docPartGallery w:val="Page Numbers (Bottom of Page)"/>
        <w:docPartUnique/>
      </w:docPartObj>
    </w:sdtPr>
    <w:sdtContent>
      <w:p w14:paraId="57184650" w14:textId="77777777" w:rsidR="00922D33" w:rsidRDefault="00922D3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550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594E4619" w14:textId="77777777" w:rsidR="00922D33" w:rsidRDefault="00922D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CF80" w14:textId="77777777" w:rsidR="00922D33" w:rsidRDefault="00922D3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0550">
      <w:rPr>
        <w:noProof/>
      </w:rPr>
      <w:t>36</w:t>
    </w:r>
    <w:r>
      <w:rPr>
        <w:noProof/>
      </w:rPr>
      <w:fldChar w:fldCharType="end"/>
    </w:r>
  </w:p>
  <w:p w14:paraId="0DB30F5C" w14:textId="77777777" w:rsidR="00922D33" w:rsidRDefault="00922D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7E7A" w14:textId="77777777" w:rsidR="001E093E" w:rsidRDefault="001E093E" w:rsidP="00CE4E92">
      <w:pPr>
        <w:spacing w:after="0" w:line="240" w:lineRule="auto"/>
      </w:pPr>
      <w:r>
        <w:separator/>
      </w:r>
    </w:p>
  </w:footnote>
  <w:footnote w:type="continuationSeparator" w:id="0">
    <w:p w14:paraId="25B9BE0D" w14:textId="77777777" w:rsidR="001E093E" w:rsidRDefault="001E093E" w:rsidP="00CE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7D4"/>
    <w:multiLevelType w:val="multilevel"/>
    <w:tmpl w:val="855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81DC5"/>
    <w:multiLevelType w:val="multilevel"/>
    <w:tmpl w:val="9B0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65091"/>
    <w:multiLevelType w:val="hybridMultilevel"/>
    <w:tmpl w:val="19182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001F8"/>
    <w:multiLevelType w:val="hybridMultilevel"/>
    <w:tmpl w:val="512ECF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5B341B"/>
    <w:multiLevelType w:val="hybridMultilevel"/>
    <w:tmpl w:val="9A6458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21269ED"/>
    <w:multiLevelType w:val="hybridMultilevel"/>
    <w:tmpl w:val="EBCEF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1595"/>
    <w:multiLevelType w:val="multilevel"/>
    <w:tmpl w:val="417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01467"/>
    <w:multiLevelType w:val="hybridMultilevel"/>
    <w:tmpl w:val="C0D43796"/>
    <w:lvl w:ilvl="0" w:tplc="9D4CEA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56078"/>
    <w:multiLevelType w:val="multilevel"/>
    <w:tmpl w:val="5C56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E724B5"/>
    <w:multiLevelType w:val="multilevel"/>
    <w:tmpl w:val="C5AA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C3F00"/>
    <w:multiLevelType w:val="hybridMultilevel"/>
    <w:tmpl w:val="5FE08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15472"/>
    <w:multiLevelType w:val="hybridMultilevel"/>
    <w:tmpl w:val="A0EAB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30ECB"/>
    <w:multiLevelType w:val="hybridMultilevel"/>
    <w:tmpl w:val="4DECD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CD7"/>
    <w:multiLevelType w:val="multilevel"/>
    <w:tmpl w:val="DEEA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787C81"/>
    <w:multiLevelType w:val="hybridMultilevel"/>
    <w:tmpl w:val="71821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6675D"/>
    <w:multiLevelType w:val="multilevel"/>
    <w:tmpl w:val="60121D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DC68F5"/>
    <w:multiLevelType w:val="hybridMultilevel"/>
    <w:tmpl w:val="9D7057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685509"/>
    <w:multiLevelType w:val="hybridMultilevel"/>
    <w:tmpl w:val="1FD801F8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43CB0BC6"/>
    <w:multiLevelType w:val="hybridMultilevel"/>
    <w:tmpl w:val="BDAA9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51629"/>
    <w:multiLevelType w:val="hybridMultilevel"/>
    <w:tmpl w:val="03B48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B4841"/>
    <w:multiLevelType w:val="multilevel"/>
    <w:tmpl w:val="733674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77581F"/>
    <w:multiLevelType w:val="hybridMultilevel"/>
    <w:tmpl w:val="21062572"/>
    <w:lvl w:ilvl="0" w:tplc="9D4CEA6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71423D"/>
    <w:multiLevelType w:val="multilevel"/>
    <w:tmpl w:val="B07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9D1437"/>
    <w:multiLevelType w:val="hybridMultilevel"/>
    <w:tmpl w:val="852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3556D"/>
    <w:multiLevelType w:val="hybridMultilevel"/>
    <w:tmpl w:val="D04ED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672A2"/>
    <w:multiLevelType w:val="hybridMultilevel"/>
    <w:tmpl w:val="E42C2E04"/>
    <w:lvl w:ilvl="0" w:tplc="DF14A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51A71"/>
    <w:multiLevelType w:val="hybridMultilevel"/>
    <w:tmpl w:val="39C2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31744"/>
    <w:multiLevelType w:val="hybridMultilevel"/>
    <w:tmpl w:val="8FD42EC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5F551398"/>
    <w:multiLevelType w:val="hybridMultilevel"/>
    <w:tmpl w:val="AF68D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B60F0"/>
    <w:multiLevelType w:val="hybridMultilevel"/>
    <w:tmpl w:val="9506AF66"/>
    <w:lvl w:ilvl="0" w:tplc="5F3CD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A44B99"/>
    <w:multiLevelType w:val="hybridMultilevel"/>
    <w:tmpl w:val="19D2DEF8"/>
    <w:lvl w:ilvl="0" w:tplc="596C0E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02F8B"/>
    <w:multiLevelType w:val="hybridMultilevel"/>
    <w:tmpl w:val="6D12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B15F0"/>
    <w:multiLevelType w:val="hybridMultilevel"/>
    <w:tmpl w:val="CFE6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C2B79"/>
    <w:multiLevelType w:val="multilevel"/>
    <w:tmpl w:val="0F60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D17D6A"/>
    <w:multiLevelType w:val="hybridMultilevel"/>
    <w:tmpl w:val="BC4E9F34"/>
    <w:lvl w:ilvl="0" w:tplc="F9A83084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70A1915"/>
    <w:multiLevelType w:val="multilevel"/>
    <w:tmpl w:val="FD42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5434E"/>
    <w:multiLevelType w:val="hybridMultilevel"/>
    <w:tmpl w:val="E2B0F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D405DF0"/>
    <w:multiLevelType w:val="multilevel"/>
    <w:tmpl w:val="32A4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5317916">
    <w:abstractNumId w:val="29"/>
  </w:num>
  <w:num w:numId="2" w16cid:durableId="2794123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8479614">
    <w:abstractNumId w:val="17"/>
  </w:num>
  <w:num w:numId="4" w16cid:durableId="1640964179">
    <w:abstractNumId w:val="32"/>
  </w:num>
  <w:num w:numId="5" w16cid:durableId="934899429">
    <w:abstractNumId w:val="16"/>
  </w:num>
  <w:num w:numId="6" w16cid:durableId="42019873">
    <w:abstractNumId w:val="27"/>
  </w:num>
  <w:num w:numId="7" w16cid:durableId="1336028605">
    <w:abstractNumId w:val="20"/>
  </w:num>
  <w:num w:numId="8" w16cid:durableId="13314597">
    <w:abstractNumId w:val="15"/>
  </w:num>
  <w:num w:numId="9" w16cid:durableId="119300542">
    <w:abstractNumId w:val="26"/>
  </w:num>
  <w:num w:numId="10" w16cid:durableId="692194153">
    <w:abstractNumId w:val="5"/>
  </w:num>
  <w:num w:numId="11" w16cid:durableId="858860515">
    <w:abstractNumId w:val="4"/>
  </w:num>
  <w:num w:numId="12" w16cid:durableId="92283370">
    <w:abstractNumId w:val="18"/>
  </w:num>
  <w:num w:numId="13" w16cid:durableId="807088786">
    <w:abstractNumId w:val="25"/>
  </w:num>
  <w:num w:numId="14" w16cid:durableId="862134793">
    <w:abstractNumId w:val="11"/>
  </w:num>
  <w:num w:numId="15" w16cid:durableId="1615088493">
    <w:abstractNumId w:val="23"/>
  </w:num>
  <w:num w:numId="16" w16cid:durableId="14644948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745803">
    <w:abstractNumId w:val="3"/>
  </w:num>
  <w:num w:numId="18" w16cid:durableId="13799348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6798553">
    <w:abstractNumId w:val="2"/>
  </w:num>
  <w:num w:numId="20" w16cid:durableId="1021980341">
    <w:abstractNumId w:val="30"/>
  </w:num>
  <w:num w:numId="21" w16cid:durableId="125390377">
    <w:abstractNumId w:val="24"/>
  </w:num>
  <w:num w:numId="22" w16cid:durableId="1865290723">
    <w:abstractNumId w:val="14"/>
  </w:num>
  <w:num w:numId="23" w16cid:durableId="1890722889">
    <w:abstractNumId w:val="12"/>
  </w:num>
  <w:num w:numId="24" w16cid:durableId="540167483">
    <w:abstractNumId w:val="21"/>
  </w:num>
  <w:num w:numId="25" w16cid:durableId="1222669496">
    <w:abstractNumId w:val="28"/>
  </w:num>
  <w:num w:numId="26" w16cid:durableId="1701200860">
    <w:abstractNumId w:val="7"/>
  </w:num>
  <w:num w:numId="27" w16cid:durableId="1319458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36165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63273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41082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462512">
    <w:abstractNumId w:val="10"/>
  </w:num>
  <w:num w:numId="32" w16cid:durableId="687948002">
    <w:abstractNumId w:val="31"/>
  </w:num>
  <w:num w:numId="33" w16cid:durableId="1401519432">
    <w:abstractNumId w:val="19"/>
  </w:num>
  <w:num w:numId="34" w16cid:durableId="1438863230">
    <w:abstractNumId w:val="37"/>
  </w:num>
  <w:num w:numId="35" w16cid:durableId="771319854">
    <w:abstractNumId w:val="36"/>
  </w:num>
  <w:num w:numId="36" w16cid:durableId="711808950">
    <w:abstractNumId w:val="35"/>
  </w:num>
  <w:num w:numId="37" w16cid:durableId="673456750">
    <w:abstractNumId w:val="6"/>
  </w:num>
  <w:num w:numId="38" w16cid:durableId="1637026059">
    <w:abstractNumId w:val="8"/>
  </w:num>
  <w:num w:numId="39" w16cid:durableId="295837586">
    <w:abstractNumId w:val="33"/>
  </w:num>
  <w:num w:numId="40" w16cid:durableId="1130586889">
    <w:abstractNumId w:val="1"/>
  </w:num>
  <w:num w:numId="41" w16cid:durableId="1349864743">
    <w:abstractNumId w:val="0"/>
  </w:num>
  <w:num w:numId="42" w16cid:durableId="960721412">
    <w:abstractNumId w:val="9"/>
  </w:num>
  <w:num w:numId="43" w16cid:durableId="1376466581">
    <w:abstractNumId w:val="22"/>
  </w:num>
  <w:num w:numId="44" w16cid:durableId="13971213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033"/>
    <w:rsid w:val="00000FB5"/>
    <w:rsid w:val="000239EC"/>
    <w:rsid w:val="0004342C"/>
    <w:rsid w:val="00071246"/>
    <w:rsid w:val="000A1123"/>
    <w:rsid w:val="000E07C6"/>
    <w:rsid w:val="000E09EC"/>
    <w:rsid w:val="000E5EE2"/>
    <w:rsid w:val="000E62A8"/>
    <w:rsid w:val="000F3133"/>
    <w:rsid w:val="00104E2E"/>
    <w:rsid w:val="00136640"/>
    <w:rsid w:val="001407D7"/>
    <w:rsid w:val="00147386"/>
    <w:rsid w:val="00171413"/>
    <w:rsid w:val="0017331D"/>
    <w:rsid w:val="00180550"/>
    <w:rsid w:val="00182665"/>
    <w:rsid w:val="00184761"/>
    <w:rsid w:val="00190AEA"/>
    <w:rsid w:val="00193BFD"/>
    <w:rsid w:val="001A7468"/>
    <w:rsid w:val="001B2BCB"/>
    <w:rsid w:val="001B5B73"/>
    <w:rsid w:val="001C2974"/>
    <w:rsid w:val="001C5241"/>
    <w:rsid w:val="001E093E"/>
    <w:rsid w:val="001E200D"/>
    <w:rsid w:val="001E22E4"/>
    <w:rsid w:val="001E790A"/>
    <w:rsid w:val="00211D40"/>
    <w:rsid w:val="002239BE"/>
    <w:rsid w:val="002257AC"/>
    <w:rsid w:val="00232D3F"/>
    <w:rsid w:val="00252BAE"/>
    <w:rsid w:val="00260FDE"/>
    <w:rsid w:val="0026159E"/>
    <w:rsid w:val="00262541"/>
    <w:rsid w:val="00264A4F"/>
    <w:rsid w:val="00270103"/>
    <w:rsid w:val="00270B48"/>
    <w:rsid w:val="00271A9F"/>
    <w:rsid w:val="002737A7"/>
    <w:rsid w:val="00274016"/>
    <w:rsid w:val="00280EDE"/>
    <w:rsid w:val="002818BB"/>
    <w:rsid w:val="00286683"/>
    <w:rsid w:val="00293AA1"/>
    <w:rsid w:val="002A164E"/>
    <w:rsid w:val="002A33DC"/>
    <w:rsid w:val="002A5F28"/>
    <w:rsid w:val="002B1571"/>
    <w:rsid w:val="002B3CF0"/>
    <w:rsid w:val="002B4431"/>
    <w:rsid w:val="002B5B4C"/>
    <w:rsid w:val="002E49ED"/>
    <w:rsid w:val="002F07C0"/>
    <w:rsid w:val="002F3206"/>
    <w:rsid w:val="00324CA0"/>
    <w:rsid w:val="00325E70"/>
    <w:rsid w:val="00355D14"/>
    <w:rsid w:val="00367FDC"/>
    <w:rsid w:val="003C12A1"/>
    <w:rsid w:val="003D0811"/>
    <w:rsid w:val="003E6832"/>
    <w:rsid w:val="00402B5C"/>
    <w:rsid w:val="00406645"/>
    <w:rsid w:val="0041415D"/>
    <w:rsid w:val="00424F39"/>
    <w:rsid w:val="00432A75"/>
    <w:rsid w:val="0045287D"/>
    <w:rsid w:val="00475B8E"/>
    <w:rsid w:val="004848B8"/>
    <w:rsid w:val="004928AE"/>
    <w:rsid w:val="004C1205"/>
    <w:rsid w:val="004C1710"/>
    <w:rsid w:val="004C4C03"/>
    <w:rsid w:val="004D1E69"/>
    <w:rsid w:val="004D56B0"/>
    <w:rsid w:val="004D657C"/>
    <w:rsid w:val="004D6E3D"/>
    <w:rsid w:val="004E0D22"/>
    <w:rsid w:val="004E5432"/>
    <w:rsid w:val="004E7273"/>
    <w:rsid w:val="004F3EB3"/>
    <w:rsid w:val="00501ED1"/>
    <w:rsid w:val="00512F31"/>
    <w:rsid w:val="00523143"/>
    <w:rsid w:val="0052670E"/>
    <w:rsid w:val="00532617"/>
    <w:rsid w:val="00533BB7"/>
    <w:rsid w:val="00535458"/>
    <w:rsid w:val="0055232E"/>
    <w:rsid w:val="00566257"/>
    <w:rsid w:val="00577725"/>
    <w:rsid w:val="005806DB"/>
    <w:rsid w:val="0058078A"/>
    <w:rsid w:val="0058630C"/>
    <w:rsid w:val="00590344"/>
    <w:rsid w:val="005A55E5"/>
    <w:rsid w:val="005C0370"/>
    <w:rsid w:val="005C6C8C"/>
    <w:rsid w:val="005D08C3"/>
    <w:rsid w:val="005D2B25"/>
    <w:rsid w:val="005E3CC9"/>
    <w:rsid w:val="005F0DE6"/>
    <w:rsid w:val="005F671E"/>
    <w:rsid w:val="0062388E"/>
    <w:rsid w:val="00633B8F"/>
    <w:rsid w:val="006454D0"/>
    <w:rsid w:val="00646A76"/>
    <w:rsid w:val="00653948"/>
    <w:rsid w:val="0065594D"/>
    <w:rsid w:val="00661CB8"/>
    <w:rsid w:val="0066735C"/>
    <w:rsid w:val="0067135B"/>
    <w:rsid w:val="00673EB7"/>
    <w:rsid w:val="00693093"/>
    <w:rsid w:val="006978DC"/>
    <w:rsid w:val="006A40D9"/>
    <w:rsid w:val="006B38F0"/>
    <w:rsid w:val="006B6D9E"/>
    <w:rsid w:val="006E0DDD"/>
    <w:rsid w:val="006E11EE"/>
    <w:rsid w:val="006E48D7"/>
    <w:rsid w:val="006F0FDD"/>
    <w:rsid w:val="006F1941"/>
    <w:rsid w:val="00703DED"/>
    <w:rsid w:val="00712A9D"/>
    <w:rsid w:val="00713DF3"/>
    <w:rsid w:val="00720A18"/>
    <w:rsid w:val="00736197"/>
    <w:rsid w:val="0073633B"/>
    <w:rsid w:val="00760A6B"/>
    <w:rsid w:val="00784496"/>
    <w:rsid w:val="007949D2"/>
    <w:rsid w:val="007A4899"/>
    <w:rsid w:val="007A52AA"/>
    <w:rsid w:val="007C2557"/>
    <w:rsid w:val="007C4C15"/>
    <w:rsid w:val="007C5107"/>
    <w:rsid w:val="007D4F3B"/>
    <w:rsid w:val="007F249B"/>
    <w:rsid w:val="008022AD"/>
    <w:rsid w:val="008136F9"/>
    <w:rsid w:val="00846362"/>
    <w:rsid w:val="00851033"/>
    <w:rsid w:val="00857819"/>
    <w:rsid w:val="00861D32"/>
    <w:rsid w:val="008639FD"/>
    <w:rsid w:val="008661C5"/>
    <w:rsid w:val="00870E6E"/>
    <w:rsid w:val="0087679F"/>
    <w:rsid w:val="00885764"/>
    <w:rsid w:val="00894948"/>
    <w:rsid w:val="008A37DB"/>
    <w:rsid w:val="008A64FE"/>
    <w:rsid w:val="008B0D8E"/>
    <w:rsid w:val="008B100B"/>
    <w:rsid w:val="008D3A44"/>
    <w:rsid w:val="008E2DAF"/>
    <w:rsid w:val="008F44B9"/>
    <w:rsid w:val="008F6179"/>
    <w:rsid w:val="00922D33"/>
    <w:rsid w:val="00927255"/>
    <w:rsid w:val="00936435"/>
    <w:rsid w:val="009425E9"/>
    <w:rsid w:val="0096096E"/>
    <w:rsid w:val="0097074C"/>
    <w:rsid w:val="00992CD7"/>
    <w:rsid w:val="009A0C41"/>
    <w:rsid w:val="009A0EB4"/>
    <w:rsid w:val="009A29D9"/>
    <w:rsid w:val="009B58D5"/>
    <w:rsid w:val="009D2EE8"/>
    <w:rsid w:val="009F3516"/>
    <w:rsid w:val="009F43FB"/>
    <w:rsid w:val="00A01CEE"/>
    <w:rsid w:val="00A01CFC"/>
    <w:rsid w:val="00A06D9F"/>
    <w:rsid w:val="00A276BE"/>
    <w:rsid w:val="00A35CBB"/>
    <w:rsid w:val="00A40EBE"/>
    <w:rsid w:val="00A438D6"/>
    <w:rsid w:val="00A628DD"/>
    <w:rsid w:val="00A63C89"/>
    <w:rsid w:val="00A72670"/>
    <w:rsid w:val="00A90481"/>
    <w:rsid w:val="00AA3817"/>
    <w:rsid w:val="00AA66F2"/>
    <w:rsid w:val="00AB0F5E"/>
    <w:rsid w:val="00AB55BD"/>
    <w:rsid w:val="00AC3E13"/>
    <w:rsid w:val="00AC5780"/>
    <w:rsid w:val="00AD25EC"/>
    <w:rsid w:val="00AE3068"/>
    <w:rsid w:val="00B15A97"/>
    <w:rsid w:val="00B20D72"/>
    <w:rsid w:val="00B25A0A"/>
    <w:rsid w:val="00B3423D"/>
    <w:rsid w:val="00B4153B"/>
    <w:rsid w:val="00B47CB2"/>
    <w:rsid w:val="00B51455"/>
    <w:rsid w:val="00B532FA"/>
    <w:rsid w:val="00B71153"/>
    <w:rsid w:val="00B740A6"/>
    <w:rsid w:val="00B819BD"/>
    <w:rsid w:val="00B86803"/>
    <w:rsid w:val="00BA0353"/>
    <w:rsid w:val="00BA4B51"/>
    <w:rsid w:val="00BB57FC"/>
    <w:rsid w:val="00BC5C41"/>
    <w:rsid w:val="00BD11DC"/>
    <w:rsid w:val="00BD7638"/>
    <w:rsid w:val="00BE5196"/>
    <w:rsid w:val="00BF3B25"/>
    <w:rsid w:val="00BF78B4"/>
    <w:rsid w:val="00C03E8B"/>
    <w:rsid w:val="00C05462"/>
    <w:rsid w:val="00C33041"/>
    <w:rsid w:val="00C37091"/>
    <w:rsid w:val="00C43FB2"/>
    <w:rsid w:val="00C53A10"/>
    <w:rsid w:val="00C56B74"/>
    <w:rsid w:val="00C6386D"/>
    <w:rsid w:val="00C64445"/>
    <w:rsid w:val="00C70AE2"/>
    <w:rsid w:val="00C84926"/>
    <w:rsid w:val="00C91873"/>
    <w:rsid w:val="00CA5F86"/>
    <w:rsid w:val="00CA72FE"/>
    <w:rsid w:val="00CA7759"/>
    <w:rsid w:val="00CA7E8E"/>
    <w:rsid w:val="00CD114C"/>
    <w:rsid w:val="00CE0D0D"/>
    <w:rsid w:val="00CE3CBB"/>
    <w:rsid w:val="00CE4E92"/>
    <w:rsid w:val="00CE51F2"/>
    <w:rsid w:val="00CF3C04"/>
    <w:rsid w:val="00D20CDD"/>
    <w:rsid w:val="00D27099"/>
    <w:rsid w:val="00D27A7D"/>
    <w:rsid w:val="00D27E64"/>
    <w:rsid w:val="00D573F1"/>
    <w:rsid w:val="00D61271"/>
    <w:rsid w:val="00D860C2"/>
    <w:rsid w:val="00D97753"/>
    <w:rsid w:val="00DA51C5"/>
    <w:rsid w:val="00DB3D15"/>
    <w:rsid w:val="00DD74D5"/>
    <w:rsid w:val="00DE0F89"/>
    <w:rsid w:val="00DF0A14"/>
    <w:rsid w:val="00E015AF"/>
    <w:rsid w:val="00E061F0"/>
    <w:rsid w:val="00E12C33"/>
    <w:rsid w:val="00E16600"/>
    <w:rsid w:val="00E50CF5"/>
    <w:rsid w:val="00E7645B"/>
    <w:rsid w:val="00E81AE7"/>
    <w:rsid w:val="00E90C6F"/>
    <w:rsid w:val="00E971F2"/>
    <w:rsid w:val="00EA43F2"/>
    <w:rsid w:val="00EB67F6"/>
    <w:rsid w:val="00EE6A81"/>
    <w:rsid w:val="00EE7741"/>
    <w:rsid w:val="00EF69EC"/>
    <w:rsid w:val="00F361E0"/>
    <w:rsid w:val="00F439B0"/>
    <w:rsid w:val="00F633E3"/>
    <w:rsid w:val="00F66F3F"/>
    <w:rsid w:val="00F80D98"/>
    <w:rsid w:val="00F91869"/>
    <w:rsid w:val="00FA379D"/>
    <w:rsid w:val="00FB1437"/>
    <w:rsid w:val="00FC2CF6"/>
    <w:rsid w:val="00FC77FB"/>
    <w:rsid w:val="00FD4B59"/>
    <w:rsid w:val="00FE1FB2"/>
    <w:rsid w:val="00F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EC1F"/>
  <w15:docId w15:val="{3C2A20A0-93D9-4273-85F8-E689DC63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1C5"/>
  </w:style>
  <w:style w:type="paragraph" w:styleId="1">
    <w:name w:val="heading 1"/>
    <w:basedOn w:val="a"/>
    <w:next w:val="a"/>
    <w:link w:val="10"/>
    <w:uiPriority w:val="9"/>
    <w:qFormat/>
    <w:rsid w:val="00A62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628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8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628D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A628DD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header"/>
    <w:basedOn w:val="a"/>
    <w:link w:val="a4"/>
    <w:uiPriority w:val="99"/>
    <w:unhideWhenUsed/>
    <w:rsid w:val="00CE4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E92"/>
  </w:style>
  <w:style w:type="paragraph" w:styleId="a5">
    <w:name w:val="footer"/>
    <w:basedOn w:val="a"/>
    <w:link w:val="a6"/>
    <w:uiPriority w:val="99"/>
    <w:unhideWhenUsed/>
    <w:rsid w:val="00CE4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E92"/>
  </w:style>
  <w:style w:type="paragraph" w:customStyle="1" w:styleId="c72">
    <w:name w:val="c72"/>
    <w:basedOn w:val="a"/>
    <w:rsid w:val="002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B1571"/>
  </w:style>
  <w:style w:type="character" w:customStyle="1" w:styleId="c68">
    <w:name w:val="c68"/>
    <w:basedOn w:val="a0"/>
    <w:rsid w:val="002B1571"/>
  </w:style>
  <w:style w:type="paragraph" w:customStyle="1" w:styleId="c36">
    <w:name w:val="c36"/>
    <w:basedOn w:val="a"/>
    <w:rsid w:val="002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B1571"/>
  </w:style>
  <w:style w:type="character" w:customStyle="1" w:styleId="c4">
    <w:name w:val="c4"/>
    <w:basedOn w:val="a0"/>
    <w:rsid w:val="002B1571"/>
  </w:style>
  <w:style w:type="table" w:styleId="a7">
    <w:name w:val="Table Grid"/>
    <w:basedOn w:val="a1"/>
    <w:uiPriority w:val="59"/>
    <w:rsid w:val="005662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8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link w:val="a9"/>
    <w:uiPriority w:val="34"/>
    <w:qFormat/>
    <w:rsid w:val="00A628D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qFormat/>
    <w:locked/>
    <w:rsid w:val="00A628DD"/>
    <w:rPr>
      <w:rFonts w:ascii="Calibri" w:eastAsia="Calibri" w:hAnsi="Calibri" w:cs="Times New Roman"/>
      <w:lang w:eastAsia="en-US"/>
    </w:rPr>
  </w:style>
  <w:style w:type="paragraph" w:styleId="aa">
    <w:name w:val="No Spacing"/>
    <w:link w:val="ab"/>
    <w:uiPriority w:val="1"/>
    <w:qFormat/>
    <w:rsid w:val="00A628DD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A628DD"/>
  </w:style>
  <w:style w:type="paragraph" w:styleId="ac">
    <w:name w:val="Normal (Web)"/>
    <w:basedOn w:val="a"/>
    <w:uiPriority w:val="99"/>
    <w:unhideWhenUsed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A628DD"/>
  </w:style>
  <w:style w:type="character" w:styleId="ad">
    <w:name w:val="Strong"/>
    <w:basedOn w:val="a0"/>
    <w:uiPriority w:val="22"/>
    <w:qFormat/>
    <w:rsid w:val="00A628DD"/>
    <w:rPr>
      <w:b/>
      <w:bCs/>
    </w:rPr>
  </w:style>
  <w:style w:type="paragraph" w:customStyle="1" w:styleId="c17">
    <w:name w:val="c17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628DD"/>
  </w:style>
  <w:style w:type="character" w:customStyle="1" w:styleId="ae">
    <w:name w:val="_"/>
    <w:basedOn w:val="a0"/>
    <w:rsid w:val="00A628DD"/>
  </w:style>
  <w:style w:type="character" w:customStyle="1" w:styleId="ff6">
    <w:name w:val="ff6"/>
    <w:basedOn w:val="a0"/>
    <w:rsid w:val="00A628DD"/>
  </w:style>
  <w:style w:type="character" w:customStyle="1" w:styleId="11">
    <w:name w:val="Верхний колонтитул Знак1"/>
    <w:basedOn w:val="a0"/>
    <w:uiPriority w:val="99"/>
    <w:semiHidden/>
    <w:rsid w:val="00A628DD"/>
  </w:style>
  <w:style w:type="character" w:customStyle="1" w:styleId="c5">
    <w:name w:val="c5"/>
    <w:basedOn w:val="a0"/>
    <w:rsid w:val="00A628DD"/>
  </w:style>
  <w:style w:type="paragraph" w:customStyle="1" w:styleId="c10">
    <w:name w:val="c10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628DD"/>
  </w:style>
  <w:style w:type="paragraph" w:customStyle="1" w:styleId="c45">
    <w:name w:val="c45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628DD"/>
  </w:style>
  <w:style w:type="paragraph" w:customStyle="1" w:styleId="c7">
    <w:name w:val="c7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628D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A628D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34">
    <w:name w:val="c34"/>
    <w:basedOn w:val="a0"/>
    <w:rsid w:val="00A628DD"/>
  </w:style>
  <w:style w:type="paragraph" w:customStyle="1" w:styleId="c6">
    <w:name w:val="c6"/>
    <w:basedOn w:val="a"/>
    <w:uiPriority w:val="99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A628DD"/>
    <w:rPr>
      <w:color w:val="0000FF"/>
      <w:u w:val="single"/>
    </w:rPr>
  </w:style>
  <w:style w:type="character" w:customStyle="1" w:styleId="fontstyle01">
    <w:name w:val="fontstyle01"/>
    <w:basedOn w:val="a0"/>
    <w:rsid w:val="00A628D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occaption">
    <w:name w:val="doccaption"/>
    <w:basedOn w:val="a0"/>
    <w:rsid w:val="00A628DD"/>
  </w:style>
  <w:style w:type="character" w:styleId="af2">
    <w:name w:val="Emphasis"/>
    <w:uiPriority w:val="20"/>
    <w:qFormat/>
    <w:rsid w:val="00A628DD"/>
    <w:rPr>
      <w:i/>
      <w:iCs/>
    </w:rPr>
  </w:style>
  <w:style w:type="paragraph" w:customStyle="1" w:styleId="12">
    <w:name w:val="Без интервала1"/>
    <w:link w:val="NoSpacingChar"/>
    <w:rsid w:val="00A628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2"/>
    <w:locked/>
    <w:rsid w:val="00A628DD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A628DD"/>
  </w:style>
  <w:style w:type="character" w:styleId="af3">
    <w:name w:val="FollowedHyperlink"/>
    <w:basedOn w:val="a0"/>
    <w:uiPriority w:val="99"/>
    <w:semiHidden/>
    <w:unhideWhenUsed/>
    <w:rsid w:val="00A628DD"/>
    <w:rPr>
      <w:color w:val="800080" w:themeColor="followedHyperlink"/>
      <w:u w:val="single"/>
    </w:rPr>
  </w:style>
  <w:style w:type="paragraph" w:customStyle="1" w:styleId="c2">
    <w:name w:val="c2"/>
    <w:basedOn w:val="a"/>
    <w:rsid w:val="00A6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136F9"/>
    <w:pPr>
      <w:suppressAutoHyphens/>
      <w:autoSpaceDN w:val="0"/>
      <w:textAlignment w:val="baseline"/>
    </w:pPr>
    <w:rPr>
      <w:rFonts w:ascii="Calibri" w:eastAsia="Segoe UI" w:hAnsi="Calibri" w:cs="Tahoma"/>
    </w:rPr>
  </w:style>
  <w:style w:type="character" w:styleId="af4">
    <w:name w:val="Unresolved Mention"/>
    <w:basedOn w:val="a0"/>
    <w:uiPriority w:val="99"/>
    <w:semiHidden/>
    <w:unhideWhenUsed/>
    <w:rsid w:val="00184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en.yandex.ru/media/patchwork/hohlomskaia-rospis-vidy-rospisi-cveta-i-motivy-5dbe8f02e3062c00b16a08c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steridelo.ru/remeslo/rukodelie-i-tvorchestvo/rospis/hohloma/narodnyj-promysel-hohloma-istoriya-vidy-rospisi.html" TargetMode="External"/><Relationship Id="rId17" Type="http://schemas.openxmlformats.org/officeDocument/2006/relationships/hyperlink" Target="https://vplate.ru/pape-mashe/vse-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master-klass-barelef-iz-plastilina-4236877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chitelya.com/izo/107603-prezentaciya-gzhel-narodnye-promysly.html" TargetMode="External"/><Relationship Id="rId10" Type="http://schemas.openxmlformats.org/officeDocument/2006/relationships/hyperlink" Target="https://docs.cntd.ru/document/131273693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2736937" TargetMode="External"/><Relationship Id="rId14" Type="http://schemas.openxmlformats.org/officeDocument/2006/relationships/hyperlink" Target="https://sam.mirtesen.ru/blog/43073901554/Gzhelskaya-rospis-chto-eto-takoe-istoriya-vozniknoveniya-osoben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C354-F551-4F6E-BAAD-54C7E46C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2947</TotalTime>
  <Pages>1</Pages>
  <Words>10228</Words>
  <Characters>58305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Asus</cp:lastModifiedBy>
  <cp:revision>82</cp:revision>
  <dcterms:created xsi:type="dcterms:W3CDTF">2024-07-25T09:24:00Z</dcterms:created>
  <dcterms:modified xsi:type="dcterms:W3CDTF">2026-04-08T09:12:00Z</dcterms:modified>
</cp:coreProperties>
</file>